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5" w:rsidRPr="0002391A" w:rsidRDefault="008106F5" w:rsidP="008106F5">
      <w:pPr>
        <w:spacing w:after="0" w:line="240" w:lineRule="auto"/>
        <w:jc w:val="center"/>
        <w:rPr>
          <w:rFonts w:ascii="Arial" w:hAnsi="Arial" w:cs="Arial"/>
          <w:u w:val="single"/>
        </w:rPr>
      </w:pPr>
      <w:bookmarkStart w:id="0" w:name="_GoBack"/>
      <w:bookmarkEnd w:id="0"/>
      <w:r w:rsidRPr="0002391A">
        <w:rPr>
          <w:rFonts w:ascii="Arial" w:hAnsi="Arial" w:cs="Arial"/>
          <w:u w:val="single"/>
        </w:rPr>
        <w:t>Guía N° 10: Operaciones de Almacenamiento</w:t>
      </w:r>
    </w:p>
    <w:p w:rsidR="008106F5" w:rsidRDefault="008106F5" w:rsidP="008106F5">
      <w:pPr>
        <w:spacing w:after="0" w:line="240" w:lineRule="auto"/>
        <w:rPr>
          <w:rFonts w:ascii="Arial" w:hAnsi="Arial" w:cs="Arial"/>
        </w:rPr>
      </w:pPr>
      <w:r>
        <w:rPr>
          <w:rFonts w:ascii="Arial" w:hAnsi="Arial" w:cs="Arial"/>
        </w:rPr>
        <w:t xml:space="preserve">Nombre: ____________________ Curso: 4°G Fecha: Sept. </w:t>
      </w:r>
      <w:proofErr w:type="gramStart"/>
      <w:r>
        <w:rPr>
          <w:rFonts w:ascii="Arial" w:hAnsi="Arial" w:cs="Arial"/>
        </w:rPr>
        <w:t>de</w:t>
      </w:r>
      <w:proofErr w:type="gramEnd"/>
      <w:r>
        <w:rPr>
          <w:rFonts w:ascii="Arial" w:hAnsi="Arial" w:cs="Arial"/>
        </w:rPr>
        <w:t xml:space="preserve"> 2020</w:t>
      </w:r>
    </w:p>
    <w:p w:rsidR="008106F5" w:rsidRDefault="008106F5" w:rsidP="008106F5">
      <w:pPr>
        <w:spacing w:after="0" w:line="240" w:lineRule="auto"/>
        <w:rPr>
          <w:rFonts w:ascii="Arial" w:hAnsi="Arial" w:cs="Arial"/>
        </w:rPr>
      </w:pPr>
    </w:p>
    <w:p w:rsidR="008839F1" w:rsidRPr="00710649" w:rsidRDefault="008839F1" w:rsidP="008839F1">
      <w:pPr>
        <w:spacing w:after="0" w:line="240" w:lineRule="auto"/>
        <w:jc w:val="both"/>
        <w:rPr>
          <w:rFonts w:ascii="Arial" w:hAnsi="Arial" w:cs="Arial"/>
        </w:rPr>
      </w:pPr>
      <w:r w:rsidRPr="00710649">
        <w:rPr>
          <w:rFonts w:ascii="Arial" w:hAnsi="Arial" w:cs="Arial"/>
        </w:rPr>
        <w:t xml:space="preserve">Objetivo: </w:t>
      </w:r>
      <w:r w:rsidR="00685763" w:rsidRPr="00710649">
        <w:rPr>
          <w:rFonts w:ascii="Arial" w:hAnsi="Arial" w:cs="Arial"/>
        </w:rPr>
        <w:t>Re</w:t>
      </w:r>
      <w:r w:rsidR="00C4445B" w:rsidRPr="00710649">
        <w:rPr>
          <w:rFonts w:ascii="Arial" w:hAnsi="Arial" w:cs="Arial"/>
        </w:rPr>
        <w:t>conocer el pr</w:t>
      </w:r>
      <w:r w:rsidR="00685763" w:rsidRPr="00710649">
        <w:rPr>
          <w:rFonts w:ascii="Arial" w:hAnsi="Arial" w:cs="Arial"/>
        </w:rPr>
        <w:t>oceso de stocks e identificar</w:t>
      </w:r>
      <w:r w:rsidR="00C4445B" w:rsidRPr="00710649">
        <w:rPr>
          <w:rFonts w:ascii="Arial" w:hAnsi="Arial" w:cs="Arial"/>
        </w:rPr>
        <w:t xml:space="preserve"> las funciones</w:t>
      </w:r>
      <w:r w:rsidR="00685763" w:rsidRPr="00710649">
        <w:rPr>
          <w:rFonts w:ascii="Arial" w:hAnsi="Arial" w:cs="Arial"/>
        </w:rPr>
        <w:t xml:space="preserve"> y su gestión actual en las empresas. </w:t>
      </w:r>
    </w:p>
    <w:p w:rsidR="00B3423B" w:rsidRDefault="00B3423B" w:rsidP="00B3423B">
      <w:pPr>
        <w:spacing w:after="0" w:line="240" w:lineRule="auto"/>
        <w:jc w:val="both"/>
        <w:rPr>
          <w:rFonts w:ascii="Arial" w:hAnsi="Arial" w:cs="Arial"/>
        </w:rPr>
      </w:pPr>
      <w:r w:rsidRPr="00710649">
        <w:rPr>
          <w:rFonts w:ascii="Arial" w:hAnsi="Arial" w:cs="Arial"/>
        </w:rPr>
        <w:t>Identificar  el proceso en la gestión de stocks, el objetivo de su gestión y los sistemas de reposición.</w:t>
      </w:r>
    </w:p>
    <w:p w:rsidR="008106F5" w:rsidRPr="00710649" w:rsidRDefault="008106F5" w:rsidP="00B3423B">
      <w:pPr>
        <w:spacing w:after="0" w:line="240" w:lineRule="auto"/>
        <w:jc w:val="both"/>
        <w:rPr>
          <w:rFonts w:ascii="Arial" w:hAnsi="Arial" w:cs="Arial"/>
        </w:rPr>
      </w:pPr>
    </w:p>
    <w:p w:rsidR="008839F1" w:rsidRPr="00710649" w:rsidRDefault="0002391A" w:rsidP="008839F1">
      <w:pPr>
        <w:spacing w:after="0" w:line="240" w:lineRule="auto"/>
        <w:jc w:val="both"/>
        <w:rPr>
          <w:rFonts w:ascii="Arial" w:hAnsi="Arial" w:cs="Arial"/>
          <w:b/>
        </w:rPr>
      </w:pPr>
      <w:r w:rsidRPr="00710649">
        <w:rPr>
          <w:rFonts w:ascii="Arial" w:hAnsi="Arial" w:cs="Arial"/>
          <w:b/>
        </w:rPr>
        <w:t>Gestión y control de stocks de materia prima</w:t>
      </w:r>
    </w:p>
    <w:p w:rsidR="008839F1" w:rsidRPr="00710649" w:rsidRDefault="008839F1" w:rsidP="001E45F5">
      <w:pPr>
        <w:spacing w:after="0" w:line="240" w:lineRule="auto"/>
        <w:ind w:firstLine="708"/>
        <w:jc w:val="both"/>
        <w:rPr>
          <w:rFonts w:ascii="Arial" w:hAnsi="Arial" w:cs="Arial"/>
        </w:rPr>
      </w:pPr>
      <w:r w:rsidRPr="00710649">
        <w:rPr>
          <w:rFonts w:ascii="Arial" w:hAnsi="Arial" w:cs="Arial"/>
        </w:rPr>
        <w:t>Hasta principios de los años 90 los stocks tenían, en la mayoría de los caso</w:t>
      </w:r>
      <w:r w:rsidR="00C86EE6" w:rsidRPr="00710649">
        <w:rPr>
          <w:rFonts w:ascii="Arial" w:hAnsi="Arial" w:cs="Arial"/>
        </w:rPr>
        <w:t>s</w:t>
      </w:r>
      <w:r w:rsidRPr="00710649">
        <w:rPr>
          <w:rFonts w:ascii="Arial" w:hAnsi="Arial" w:cs="Arial"/>
        </w:rPr>
        <w:t>, un valor económico de especulación.  En la actualidad se han convertido en un instrumento más para conseguir satisfacer las necesidades de los clientes, asegurando que los productos llegan  en el momento que los precisa y en la forma y cantidad adecuada.</w:t>
      </w:r>
    </w:p>
    <w:p w:rsidR="008839F1" w:rsidRPr="00710649" w:rsidRDefault="008839F1" w:rsidP="001E45F5">
      <w:pPr>
        <w:spacing w:after="0" w:line="240" w:lineRule="auto"/>
        <w:ind w:firstLine="708"/>
        <w:jc w:val="both"/>
        <w:rPr>
          <w:rFonts w:ascii="Arial" w:hAnsi="Arial" w:cs="Arial"/>
        </w:rPr>
      </w:pPr>
      <w:r w:rsidRPr="00710649">
        <w:rPr>
          <w:rFonts w:ascii="Arial" w:hAnsi="Arial" w:cs="Arial"/>
        </w:rPr>
        <w:t>Por otra parte,  y como consecuencia de las tensiones financieras surgidas en los últimos años, las empresas se han percatado de que las inversiones en stocks constituyen una masa financiera movilizada que incrementa los costos sin aumentar el valor del producto.  Se estima que actualmente el coste de almacenaje de un producto incrementa  de un 2% a un 5% mensual el valor del artículo almacenado.</w:t>
      </w:r>
    </w:p>
    <w:p w:rsidR="001E45F5" w:rsidRPr="00710649" w:rsidRDefault="001E45F5" w:rsidP="001E45F5">
      <w:pPr>
        <w:spacing w:after="0" w:line="240" w:lineRule="auto"/>
        <w:ind w:firstLine="708"/>
        <w:jc w:val="both"/>
        <w:rPr>
          <w:rFonts w:ascii="Arial" w:hAnsi="Arial" w:cs="Arial"/>
        </w:rPr>
      </w:pPr>
      <w:r w:rsidRPr="00710649">
        <w:rPr>
          <w:rFonts w:ascii="Arial" w:hAnsi="Arial" w:cs="Arial"/>
        </w:rPr>
        <w:t>La tendencia hacia la reducción general del nivel de los stocks e incluso hacia su posible eliminación, ha provocado una auténtica revolución en las técnicas de organización de empresas.</w:t>
      </w:r>
    </w:p>
    <w:p w:rsidR="001E45F5" w:rsidRPr="00710649" w:rsidRDefault="001E45F5" w:rsidP="001E45F5">
      <w:pPr>
        <w:spacing w:after="0" w:line="240" w:lineRule="auto"/>
        <w:ind w:firstLine="708"/>
        <w:jc w:val="both"/>
        <w:rPr>
          <w:rFonts w:ascii="Arial" w:hAnsi="Arial" w:cs="Arial"/>
        </w:rPr>
      </w:pPr>
      <w:r w:rsidRPr="00710649">
        <w:rPr>
          <w:rFonts w:ascii="Arial" w:hAnsi="Arial" w:cs="Arial"/>
        </w:rPr>
        <w:t>Una relación del nivel de existencias de ciertos artículos hace aflorar los orígenes de problemas organizativos que anteriormente quedaban ocultos por su excesiva disponibilidad.  Entre los más comunes, cabe destacar: defectos en la calidad de los productos obtenidos o en la organización para su control, plazos de entrega excesivamente largos o inconsistentes, medios productivos obsoletos o poco flexibles, cadena logística insuficiente o poco fluida, etc.</w:t>
      </w:r>
    </w:p>
    <w:p w:rsidR="001E45F5" w:rsidRPr="00710649" w:rsidRDefault="001E45F5" w:rsidP="001E45F5">
      <w:pPr>
        <w:spacing w:after="0" w:line="240" w:lineRule="auto"/>
        <w:ind w:firstLine="708"/>
        <w:jc w:val="both"/>
        <w:rPr>
          <w:rFonts w:ascii="Arial" w:hAnsi="Arial" w:cs="Arial"/>
        </w:rPr>
      </w:pPr>
      <w:r w:rsidRPr="00710649">
        <w:rPr>
          <w:rFonts w:ascii="Arial" w:hAnsi="Arial" w:cs="Arial"/>
        </w:rPr>
        <w:t>Esta nueva metodología para abordar los problemas organizativos de las empresas ha conducido a cambiar</w:t>
      </w:r>
      <w:r w:rsidR="00A97DCA" w:rsidRPr="00710649">
        <w:rPr>
          <w:rFonts w:ascii="Arial" w:hAnsi="Arial" w:cs="Arial"/>
        </w:rPr>
        <w:t xml:space="preserve"> el enfoque en que deben tratarse los stocks de una empresa.  La lucha para la reducción sistemática del nivel de existencias tiene su fin en sí misma, convirtiéndose en un instrumento para la detección de anomalías en la cadena logística interna y externa.</w:t>
      </w:r>
    </w:p>
    <w:p w:rsidR="00A97DCA" w:rsidRPr="00710649" w:rsidRDefault="00A97DCA" w:rsidP="00A97DCA">
      <w:pPr>
        <w:spacing w:after="0" w:line="240" w:lineRule="auto"/>
        <w:jc w:val="both"/>
        <w:rPr>
          <w:rFonts w:ascii="Arial" w:hAnsi="Arial" w:cs="Arial"/>
        </w:rPr>
      </w:pPr>
    </w:p>
    <w:p w:rsidR="00A97DCA" w:rsidRPr="00710649" w:rsidRDefault="0002391A" w:rsidP="00A97DCA">
      <w:pPr>
        <w:spacing w:after="0" w:line="240" w:lineRule="auto"/>
        <w:jc w:val="both"/>
        <w:rPr>
          <w:rFonts w:ascii="Arial" w:hAnsi="Arial" w:cs="Arial"/>
          <w:b/>
        </w:rPr>
      </w:pPr>
      <w:r w:rsidRPr="00710649">
        <w:rPr>
          <w:rFonts w:ascii="Arial" w:hAnsi="Arial" w:cs="Arial"/>
          <w:b/>
        </w:rPr>
        <w:t>Funciones de los stocks</w:t>
      </w:r>
    </w:p>
    <w:p w:rsidR="00A97DCA" w:rsidRPr="00710649" w:rsidRDefault="00A97DCA" w:rsidP="00900F98">
      <w:pPr>
        <w:spacing w:after="0" w:line="240" w:lineRule="auto"/>
        <w:ind w:firstLine="708"/>
        <w:jc w:val="both"/>
        <w:rPr>
          <w:rFonts w:ascii="Arial" w:hAnsi="Arial" w:cs="Arial"/>
        </w:rPr>
      </w:pPr>
      <w:r w:rsidRPr="00710649">
        <w:rPr>
          <w:rFonts w:ascii="Arial" w:hAnsi="Arial" w:cs="Arial"/>
        </w:rPr>
        <w:t>Se considera stock aquella cantidad de un producto que se encuentra acumulada en un lugar determinado, puede ser un lugar fijo</w:t>
      </w:r>
      <w:r w:rsidR="006B4941" w:rsidRPr="00710649">
        <w:rPr>
          <w:rFonts w:ascii="Arial" w:hAnsi="Arial" w:cs="Arial"/>
        </w:rPr>
        <w:t xml:space="preserve"> o bien en movimiento hacia sus centros de distribución</w:t>
      </w:r>
    </w:p>
    <w:p w:rsidR="006B4941" w:rsidRPr="00710649" w:rsidRDefault="006B4941" w:rsidP="00506AE0">
      <w:pPr>
        <w:spacing w:after="0" w:line="240" w:lineRule="auto"/>
        <w:ind w:firstLine="708"/>
        <w:jc w:val="both"/>
        <w:rPr>
          <w:rFonts w:ascii="Arial" w:hAnsi="Arial" w:cs="Arial"/>
        </w:rPr>
      </w:pPr>
      <w:r w:rsidRPr="00710649">
        <w:rPr>
          <w:rFonts w:ascii="Arial" w:hAnsi="Arial" w:cs="Arial"/>
        </w:rPr>
        <w:t>Su función es la de servir de instrumento de regulación de toda la cadena logística</w:t>
      </w:r>
      <w:r w:rsidR="00506AE0" w:rsidRPr="00710649">
        <w:rPr>
          <w:rFonts w:ascii="Arial" w:hAnsi="Arial" w:cs="Arial"/>
        </w:rPr>
        <w:t xml:space="preserve">, con el </w:t>
      </w:r>
      <w:r w:rsidR="00900F98" w:rsidRPr="00710649">
        <w:rPr>
          <w:rFonts w:ascii="Arial" w:hAnsi="Arial" w:cs="Arial"/>
        </w:rPr>
        <w:t>fin de conseguir un flujo de materiales continuo.</w:t>
      </w:r>
    </w:p>
    <w:p w:rsidR="00900F98" w:rsidRPr="00710649" w:rsidRDefault="00900F98" w:rsidP="00A97DCA">
      <w:pPr>
        <w:spacing w:after="0" w:line="240" w:lineRule="auto"/>
        <w:jc w:val="both"/>
        <w:rPr>
          <w:rFonts w:ascii="Arial" w:hAnsi="Arial" w:cs="Arial"/>
        </w:rPr>
      </w:pPr>
      <w:r w:rsidRPr="00710649">
        <w:rPr>
          <w:rFonts w:ascii="Arial" w:hAnsi="Arial" w:cs="Arial"/>
        </w:rPr>
        <w:t>Mediante esta función se consigue:</w:t>
      </w:r>
    </w:p>
    <w:p w:rsidR="00900F98" w:rsidRPr="00710649" w:rsidRDefault="00900F98" w:rsidP="00900F98">
      <w:pPr>
        <w:pStyle w:val="Prrafodelista"/>
        <w:numPr>
          <w:ilvl w:val="0"/>
          <w:numId w:val="2"/>
        </w:numPr>
        <w:spacing w:after="0" w:line="240" w:lineRule="auto"/>
        <w:jc w:val="both"/>
        <w:rPr>
          <w:rFonts w:ascii="Arial" w:hAnsi="Arial" w:cs="Arial"/>
        </w:rPr>
      </w:pPr>
      <w:r w:rsidRPr="00710649">
        <w:rPr>
          <w:rFonts w:ascii="Arial" w:hAnsi="Arial" w:cs="Arial"/>
        </w:rPr>
        <w:t>Dado que el momento y lugar en que se manifiestan las necesidades</w:t>
      </w:r>
      <w:r w:rsidR="008C43E5" w:rsidRPr="00710649">
        <w:rPr>
          <w:rFonts w:ascii="Arial" w:hAnsi="Arial" w:cs="Arial"/>
        </w:rPr>
        <w:t xml:space="preserve"> de un producto</w:t>
      </w:r>
      <w:r w:rsidR="009E33EC" w:rsidRPr="00710649">
        <w:rPr>
          <w:rFonts w:ascii="Arial" w:hAnsi="Arial" w:cs="Arial"/>
        </w:rPr>
        <w:t xml:space="preserve"> suelen ser diferentes del sitio</w:t>
      </w:r>
      <w:r w:rsidR="009368BD" w:rsidRPr="00710649">
        <w:rPr>
          <w:rFonts w:ascii="Arial" w:hAnsi="Arial" w:cs="Arial"/>
        </w:rPr>
        <w:t xml:space="preserve"> en que este producto se genera,  es preciso crear un stock cerca del consumidor, a fin de compensar los tiempos de transporte necesarios para acercar el producto al cliente.</w:t>
      </w:r>
    </w:p>
    <w:p w:rsidR="009368BD" w:rsidRPr="00710649" w:rsidRDefault="009368BD" w:rsidP="00900F98">
      <w:pPr>
        <w:pStyle w:val="Prrafodelista"/>
        <w:numPr>
          <w:ilvl w:val="0"/>
          <w:numId w:val="2"/>
        </w:numPr>
        <w:spacing w:after="0" w:line="240" w:lineRule="auto"/>
        <w:jc w:val="both"/>
        <w:rPr>
          <w:rFonts w:ascii="Arial" w:hAnsi="Arial" w:cs="Arial"/>
        </w:rPr>
      </w:pPr>
      <w:r w:rsidRPr="00710649">
        <w:rPr>
          <w:rFonts w:ascii="Arial" w:hAnsi="Arial" w:cs="Arial"/>
        </w:rPr>
        <w:t>Absorber las diferencias habidas entre las previsiones de demanda hechas y las ventas reales que luego se producen.</w:t>
      </w:r>
    </w:p>
    <w:p w:rsidR="009368BD" w:rsidRPr="00710649" w:rsidRDefault="009368BD" w:rsidP="00900F98">
      <w:pPr>
        <w:pStyle w:val="Prrafodelista"/>
        <w:numPr>
          <w:ilvl w:val="0"/>
          <w:numId w:val="2"/>
        </w:numPr>
        <w:spacing w:after="0" w:line="240" w:lineRule="auto"/>
        <w:jc w:val="both"/>
        <w:rPr>
          <w:rFonts w:ascii="Arial" w:hAnsi="Arial" w:cs="Arial"/>
        </w:rPr>
      </w:pPr>
      <w:r w:rsidRPr="00710649">
        <w:rPr>
          <w:rFonts w:ascii="Arial" w:hAnsi="Arial" w:cs="Arial"/>
        </w:rPr>
        <w:t>Evitar las rupturas del flujo de materiales p</w:t>
      </w:r>
      <w:r w:rsidR="00C4445B" w:rsidRPr="00710649">
        <w:rPr>
          <w:rFonts w:ascii="Arial" w:hAnsi="Arial" w:cs="Arial"/>
        </w:rPr>
        <w:t>or circunstancias  diversas, como por ejemplo los desajustes en los sistemas de transporte de reposición, de transporte a clientes, demandas imprevistas, incumplimiento por parte de los proveedores, etc.</w:t>
      </w:r>
    </w:p>
    <w:p w:rsidR="00C4445B" w:rsidRPr="00710649" w:rsidRDefault="00C4445B" w:rsidP="00C4445B">
      <w:pPr>
        <w:spacing w:after="0" w:line="240" w:lineRule="auto"/>
        <w:jc w:val="both"/>
        <w:rPr>
          <w:rFonts w:ascii="Arial" w:hAnsi="Arial" w:cs="Arial"/>
        </w:rPr>
      </w:pPr>
    </w:p>
    <w:p w:rsidR="002B3BD6" w:rsidRPr="00710649" w:rsidRDefault="0002391A" w:rsidP="002B3BD6">
      <w:pPr>
        <w:spacing w:after="0" w:line="240" w:lineRule="auto"/>
        <w:jc w:val="both"/>
        <w:rPr>
          <w:rFonts w:ascii="Arial" w:hAnsi="Arial" w:cs="Arial"/>
          <w:b/>
        </w:rPr>
      </w:pPr>
      <w:r w:rsidRPr="00710649">
        <w:rPr>
          <w:rFonts w:ascii="Arial" w:hAnsi="Arial" w:cs="Arial"/>
          <w:b/>
        </w:rPr>
        <w:t>Proceso a seguir en la gestión de stocks</w:t>
      </w:r>
    </w:p>
    <w:p w:rsidR="002B3BD6" w:rsidRPr="00710649" w:rsidRDefault="002B3BD6" w:rsidP="00C7093E">
      <w:pPr>
        <w:spacing w:after="0" w:line="240" w:lineRule="auto"/>
        <w:jc w:val="both"/>
        <w:rPr>
          <w:rFonts w:ascii="Arial" w:hAnsi="Arial" w:cs="Arial"/>
        </w:rPr>
      </w:pPr>
      <w:r w:rsidRPr="00710649">
        <w:rPr>
          <w:rFonts w:ascii="Arial" w:hAnsi="Arial" w:cs="Arial"/>
        </w:rPr>
        <w:t>El proceso habitualmente usado en la gestión de</w:t>
      </w:r>
      <w:r w:rsidR="00C7093E" w:rsidRPr="00710649">
        <w:rPr>
          <w:rFonts w:ascii="Arial" w:hAnsi="Arial" w:cs="Arial"/>
        </w:rPr>
        <w:t xml:space="preserve"> stocks sigue una secuencia:</w:t>
      </w:r>
    </w:p>
    <w:p w:rsidR="007832D7" w:rsidRPr="00710649" w:rsidRDefault="007832D7" w:rsidP="00C7093E">
      <w:pPr>
        <w:pStyle w:val="Prrafodelista"/>
        <w:numPr>
          <w:ilvl w:val="0"/>
          <w:numId w:val="12"/>
        </w:numPr>
        <w:spacing w:after="0" w:line="240" w:lineRule="auto"/>
        <w:jc w:val="both"/>
        <w:rPr>
          <w:rFonts w:ascii="Arial" w:hAnsi="Arial" w:cs="Arial"/>
        </w:rPr>
      </w:pPr>
      <w:r w:rsidRPr="00710649">
        <w:rPr>
          <w:rFonts w:ascii="Arial" w:hAnsi="Arial" w:cs="Arial"/>
        </w:rPr>
        <w:t xml:space="preserve">Los datos recibidos de </w:t>
      </w:r>
      <w:r w:rsidR="00B3423B" w:rsidRPr="00710649">
        <w:rPr>
          <w:rFonts w:ascii="Arial" w:hAnsi="Arial" w:cs="Arial"/>
        </w:rPr>
        <w:t>las ventas realizadas son los in</w:t>
      </w:r>
      <w:r w:rsidRPr="00710649">
        <w:rPr>
          <w:rFonts w:ascii="Arial" w:hAnsi="Arial" w:cs="Arial"/>
        </w:rPr>
        <w:t xml:space="preserve">puts que sirven para actualizar el nivel de stock, a la vez que son registrados para la elaboración posterior de las previsiones hacia las que evolucionará la demanda. </w:t>
      </w:r>
    </w:p>
    <w:p w:rsidR="007832D7" w:rsidRPr="00710649" w:rsidRDefault="007832D7" w:rsidP="00C7093E">
      <w:pPr>
        <w:pStyle w:val="Prrafodelista"/>
        <w:numPr>
          <w:ilvl w:val="0"/>
          <w:numId w:val="12"/>
        </w:numPr>
        <w:spacing w:after="0" w:line="240" w:lineRule="auto"/>
        <w:jc w:val="both"/>
        <w:rPr>
          <w:rFonts w:ascii="Arial" w:hAnsi="Arial" w:cs="Arial"/>
        </w:rPr>
      </w:pPr>
      <w:r w:rsidRPr="00710649">
        <w:rPr>
          <w:rFonts w:ascii="Arial" w:hAnsi="Arial" w:cs="Arial"/>
        </w:rPr>
        <w:t>Una vez actualizado este nivel, se evalúa si se ha de reponer material y en qué momento, para ello se utiliza el modelo de gestión de stocks.</w:t>
      </w:r>
    </w:p>
    <w:p w:rsidR="007832D7" w:rsidRPr="00710649" w:rsidRDefault="007832D7" w:rsidP="00C7093E">
      <w:pPr>
        <w:spacing w:after="0" w:line="240" w:lineRule="auto"/>
        <w:ind w:firstLine="360"/>
        <w:jc w:val="both"/>
        <w:rPr>
          <w:rFonts w:ascii="Arial" w:hAnsi="Arial" w:cs="Arial"/>
        </w:rPr>
      </w:pPr>
      <w:r w:rsidRPr="00710649">
        <w:rPr>
          <w:rFonts w:ascii="Arial" w:hAnsi="Arial" w:cs="Arial"/>
        </w:rPr>
        <w:t>El modelo de gestión de stocks de un artículo es el conjunto de informaciones referentes a su demanda, a su forma y costes de reposición (tiempos de entrega de proveedor, costes, etc.) que determinan las políticas y reglas para reaprovisionar y valorar este artículo.</w:t>
      </w:r>
    </w:p>
    <w:p w:rsidR="007832D7" w:rsidRPr="00710649" w:rsidRDefault="007832D7" w:rsidP="007832D7">
      <w:pPr>
        <w:spacing w:after="0" w:line="240" w:lineRule="auto"/>
        <w:ind w:firstLine="708"/>
        <w:jc w:val="both"/>
        <w:rPr>
          <w:rFonts w:ascii="Arial" w:hAnsi="Arial" w:cs="Arial"/>
        </w:rPr>
      </w:pPr>
    </w:p>
    <w:p w:rsidR="007832D7" w:rsidRPr="00710649" w:rsidRDefault="0002391A" w:rsidP="002B3BD6">
      <w:pPr>
        <w:spacing w:after="0" w:line="240" w:lineRule="auto"/>
        <w:jc w:val="both"/>
        <w:rPr>
          <w:rFonts w:ascii="Arial" w:hAnsi="Arial" w:cs="Arial"/>
          <w:b/>
        </w:rPr>
      </w:pPr>
      <w:r w:rsidRPr="00710649">
        <w:rPr>
          <w:rFonts w:ascii="Arial" w:hAnsi="Arial" w:cs="Arial"/>
          <w:b/>
        </w:rPr>
        <w:t>Objetivo de la gestión de stocks</w:t>
      </w:r>
    </w:p>
    <w:p w:rsidR="00DA5BCE" w:rsidRPr="00710649" w:rsidRDefault="00DA5BCE" w:rsidP="00DA5BCE">
      <w:pPr>
        <w:spacing w:after="0" w:line="240" w:lineRule="auto"/>
        <w:ind w:firstLine="708"/>
        <w:jc w:val="both"/>
        <w:rPr>
          <w:rFonts w:ascii="Arial" w:hAnsi="Arial" w:cs="Arial"/>
        </w:rPr>
      </w:pPr>
      <w:r w:rsidRPr="00710649">
        <w:rPr>
          <w:rFonts w:ascii="Arial" w:hAnsi="Arial" w:cs="Arial"/>
        </w:rPr>
        <w:t>El objetivo principal es establecer un equilibrio entre la calidad de servicio y los costes que se derivan en la posesión de los stocks.</w:t>
      </w:r>
    </w:p>
    <w:p w:rsidR="00DA5BCE" w:rsidRPr="00710649" w:rsidRDefault="00DA5BCE" w:rsidP="00DA5BCE">
      <w:pPr>
        <w:spacing w:after="0" w:line="240" w:lineRule="auto"/>
        <w:ind w:firstLine="708"/>
        <w:jc w:val="both"/>
        <w:rPr>
          <w:rFonts w:ascii="Arial" w:hAnsi="Arial" w:cs="Arial"/>
        </w:rPr>
      </w:pPr>
      <w:r w:rsidRPr="00710649">
        <w:rPr>
          <w:rFonts w:ascii="Arial" w:hAnsi="Arial" w:cs="Arial"/>
        </w:rPr>
        <w:lastRenderedPageBreak/>
        <w:t>Para conseguir este objetivo, la gestión de stocks debe actuar a través de dos conceptos complemen</w:t>
      </w:r>
      <w:r w:rsidR="008106F5">
        <w:rPr>
          <w:rFonts w:ascii="Arial" w:hAnsi="Arial" w:cs="Arial"/>
        </w:rPr>
        <w:t>tarios: el punto de pedido</w:t>
      </w:r>
      <w:r w:rsidRPr="00710649">
        <w:rPr>
          <w:rFonts w:ascii="Arial" w:hAnsi="Arial" w:cs="Arial"/>
        </w:rPr>
        <w:t xml:space="preserve"> y el stock de seguridad.</w:t>
      </w:r>
    </w:p>
    <w:p w:rsidR="008106F5" w:rsidRDefault="008106F5" w:rsidP="008106F5">
      <w:pPr>
        <w:pStyle w:val="Sinespaciado"/>
        <w:jc w:val="both"/>
        <w:rPr>
          <w:rFonts w:ascii="Arial" w:hAnsi="Arial" w:cs="Arial"/>
          <w:b/>
          <w:color w:val="000000" w:themeColor="text1"/>
          <w:u w:val="single"/>
        </w:rPr>
      </w:pPr>
    </w:p>
    <w:p w:rsidR="008106F5" w:rsidRPr="00710649" w:rsidRDefault="008106F5" w:rsidP="008106F5">
      <w:pPr>
        <w:pStyle w:val="Sinespaciado"/>
        <w:jc w:val="both"/>
        <w:rPr>
          <w:rFonts w:ascii="Arial" w:hAnsi="Arial" w:cs="Arial"/>
          <w:b/>
          <w:color w:val="000000" w:themeColor="text1"/>
          <w:u w:val="single"/>
        </w:rPr>
      </w:pPr>
      <w:r w:rsidRPr="00710649">
        <w:rPr>
          <w:rFonts w:ascii="Arial" w:hAnsi="Arial" w:cs="Arial"/>
          <w:b/>
          <w:color w:val="000000" w:themeColor="text1"/>
          <w:u w:val="single"/>
        </w:rPr>
        <w:t xml:space="preserve">Stock de seguridad y punto de pedido </w:t>
      </w:r>
    </w:p>
    <w:p w:rsidR="008106F5" w:rsidRPr="00710649" w:rsidRDefault="008106F5" w:rsidP="008106F5">
      <w:pPr>
        <w:pStyle w:val="Sinespaciado"/>
        <w:ind w:firstLine="708"/>
        <w:jc w:val="both"/>
        <w:rPr>
          <w:rFonts w:ascii="Arial" w:hAnsi="Arial" w:cs="Arial"/>
          <w:color w:val="000000" w:themeColor="text1"/>
        </w:rPr>
      </w:pPr>
      <w:r w:rsidRPr="00710649">
        <w:rPr>
          <w:rFonts w:ascii="Arial" w:hAnsi="Arial" w:cs="Arial"/>
          <w:color w:val="000000" w:themeColor="text1"/>
        </w:rPr>
        <w:t xml:space="preserve">El stock de seguridad y el punto de pedido son dos parámetros que pueden ser interesantes de cara a establecer el cálculo de la cantidad a pedir. </w:t>
      </w:r>
    </w:p>
    <w:p w:rsidR="008106F5" w:rsidRPr="00710649" w:rsidRDefault="008106F5" w:rsidP="008106F5">
      <w:pPr>
        <w:pStyle w:val="Sinespaciado"/>
        <w:ind w:firstLine="708"/>
        <w:jc w:val="both"/>
        <w:rPr>
          <w:rFonts w:ascii="Arial" w:hAnsi="Arial" w:cs="Arial"/>
          <w:color w:val="000000" w:themeColor="text1"/>
        </w:rPr>
      </w:pPr>
      <w:r w:rsidRPr="00710649">
        <w:rPr>
          <w:rFonts w:ascii="Arial" w:hAnsi="Arial" w:cs="Arial"/>
          <w:color w:val="000000" w:themeColor="text1"/>
        </w:rPr>
        <w:t>El stock de seguridad lo podemos definir como aquella cantidad de mercancía que mantenemos en nuestro establecimiento comercial que nos permite atender las oscilaciones no previstas del consumo y del plazo de aprovisionamiento. Pese a existir diferentes formas de cálculo de este parámetro pensamos que el responsable de la realización de pedidos en el comercio lo fijará según su experiencia, por el conocimiento que tiene de la fiabilidad de los proveedores, así como del comportamiento de los clientes.</w:t>
      </w:r>
    </w:p>
    <w:p w:rsidR="008106F5" w:rsidRPr="00710649" w:rsidRDefault="008106F5" w:rsidP="008106F5">
      <w:pPr>
        <w:pStyle w:val="Sinespaciado"/>
        <w:ind w:firstLine="708"/>
        <w:jc w:val="both"/>
        <w:rPr>
          <w:rFonts w:ascii="Arial" w:hAnsi="Arial" w:cs="Arial"/>
          <w:color w:val="000000" w:themeColor="text1"/>
        </w:rPr>
      </w:pPr>
      <w:r w:rsidRPr="00710649">
        <w:rPr>
          <w:rFonts w:ascii="Arial" w:hAnsi="Arial" w:cs="Arial"/>
          <w:color w:val="000000" w:themeColor="text1"/>
        </w:rPr>
        <w:t xml:space="preserve"> En principio se estima que para un establecimiento comercial, no todos los artículos que componen su gama deberían disponer de stock de seguridad, pues esto generaría un incremento importante del coste de inventario. Lo habitual es que mantengamos stock de seguridad de aquellos artículos que sean más importantes para prestar un adecuado nivel de servicio a los clientes. </w:t>
      </w:r>
    </w:p>
    <w:p w:rsidR="008106F5" w:rsidRPr="00710649" w:rsidRDefault="008106F5" w:rsidP="008106F5">
      <w:pPr>
        <w:pStyle w:val="Sinespaciado"/>
        <w:ind w:firstLine="708"/>
        <w:jc w:val="both"/>
        <w:rPr>
          <w:rFonts w:ascii="Arial" w:hAnsi="Arial" w:cs="Arial"/>
          <w:color w:val="000000" w:themeColor="text1"/>
        </w:rPr>
      </w:pPr>
      <w:r w:rsidRPr="00710649">
        <w:rPr>
          <w:rFonts w:ascii="Arial" w:hAnsi="Arial" w:cs="Arial"/>
          <w:color w:val="000000" w:themeColor="text1"/>
        </w:rPr>
        <w:t xml:space="preserve">En cuanto al punto de pedido, es el nivel de alerta que necesitamos en el caso de utilizar un sistema de reposición de cantidad fija-periodicidad variable. Este nivel de alerta queda fijado en el comercio en función de las siguientes variables: </w:t>
      </w:r>
    </w:p>
    <w:p w:rsidR="008106F5" w:rsidRPr="00710649" w:rsidRDefault="008106F5" w:rsidP="008106F5">
      <w:pPr>
        <w:pStyle w:val="Sinespaciado"/>
        <w:jc w:val="both"/>
        <w:rPr>
          <w:rFonts w:ascii="Arial" w:hAnsi="Arial" w:cs="Arial"/>
          <w:color w:val="000000" w:themeColor="text1"/>
        </w:rPr>
      </w:pPr>
      <w:r w:rsidRPr="00710649">
        <w:rPr>
          <w:rFonts w:ascii="Arial" w:hAnsi="Arial" w:cs="Arial"/>
          <w:color w:val="000000" w:themeColor="text1"/>
        </w:rPr>
        <w:t xml:space="preserve">■ El ritmo de venta. </w:t>
      </w:r>
    </w:p>
    <w:p w:rsidR="008106F5" w:rsidRPr="00710649" w:rsidRDefault="008106F5" w:rsidP="008106F5">
      <w:pPr>
        <w:pStyle w:val="Sinespaciado"/>
        <w:jc w:val="both"/>
        <w:rPr>
          <w:rFonts w:ascii="Arial" w:hAnsi="Arial" w:cs="Arial"/>
          <w:color w:val="000000" w:themeColor="text1"/>
        </w:rPr>
      </w:pPr>
      <w:r w:rsidRPr="00710649">
        <w:rPr>
          <w:rFonts w:ascii="Arial" w:hAnsi="Arial" w:cs="Arial"/>
          <w:color w:val="000000" w:themeColor="text1"/>
        </w:rPr>
        <w:t xml:space="preserve">■ El plazo de entrega de los proveedores. </w:t>
      </w:r>
    </w:p>
    <w:p w:rsidR="008106F5" w:rsidRDefault="008106F5" w:rsidP="008106F5">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978"/>
      </w:tblGrid>
      <w:tr w:rsidR="008106F5" w:rsidRPr="008106F5" w:rsidTr="008106F5">
        <w:tc>
          <w:tcPr>
            <w:tcW w:w="8978" w:type="dxa"/>
          </w:tcPr>
          <w:p w:rsidR="00F20D06" w:rsidRDefault="008106F5" w:rsidP="00460536">
            <w:pPr>
              <w:jc w:val="both"/>
              <w:rPr>
                <w:rFonts w:ascii="Arial" w:hAnsi="Arial" w:cs="Arial"/>
              </w:rPr>
            </w:pPr>
            <w:r w:rsidRPr="008106F5">
              <w:rPr>
                <w:rFonts w:ascii="Arial" w:hAnsi="Arial" w:cs="Arial"/>
              </w:rPr>
              <w:t>Entonces</w:t>
            </w:r>
            <w:r w:rsidR="00F20D06">
              <w:rPr>
                <w:rFonts w:ascii="Arial" w:hAnsi="Arial" w:cs="Arial"/>
              </w:rPr>
              <w:t>:</w:t>
            </w:r>
          </w:p>
          <w:p w:rsidR="008106F5" w:rsidRDefault="00F20D06" w:rsidP="00460536">
            <w:pPr>
              <w:jc w:val="both"/>
              <w:rPr>
                <w:rFonts w:ascii="Arial" w:hAnsi="Arial" w:cs="Arial"/>
              </w:rPr>
            </w:pPr>
            <w:r w:rsidRPr="008106F5">
              <w:rPr>
                <w:rFonts w:ascii="Arial" w:hAnsi="Arial" w:cs="Arial"/>
              </w:rPr>
              <w:t>Si se dispusiera de un sistema de reposición totalmente fiable (que cumpliera plazos y cantidades con una seguridad al 100%) y con un tiempo de respuesta instantáneo, no haría falta stock de seguridad.  Como esta situación es ideal, es conveniente disponer de un stock de seguridad que cubra posibles eventualidades.</w:t>
            </w:r>
          </w:p>
          <w:p w:rsidR="00F20D06" w:rsidRPr="008106F5" w:rsidRDefault="00F20D06" w:rsidP="00460536">
            <w:pPr>
              <w:jc w:val="both"/>
              <w:rPr>
                <w:rFonts w:ascii="Arial" w:hAnsi="Arial" w:cs="Arial"/>
              </w:rPr>
            </w:pPr>
            <w:r w:rsidRPr="008106F5">
              <w:rPr>
                <w:rFonts w:ascii="Arial" w:hAnsi="Arial" w:cs="Arial"/>
              </w:rPr>
              <w:t>Por otra parte, un stock de seguridad que cubriera cualquier situación, excepcional que fuera, debería tener un tamaño infinito, como esto es insostenible, ha de valorarse el coste del stock de seguridad frente al de la calidad de servicio, debiéndose llegar a un compromiso entre ambos.  El stock de seguridad óptimo es aquel que minimiza el coste total.</w:t>
            </w:r>
          </w:p>
        </w:tc>
      </w:tr>
    </w:tbl>
    <w:p w:rsidR="00C7093E" w:rsidRPr="00710649" w:rsidRDefault="00C7093E" w:rsidP="00C7093E">
      <w:pPr>
        <w:spacing w:after="0" w:line="240" w:lineRule="auto"/>
        <w:rPr>
          <w:rFonts w:ascii="Arial" w:hAnsi="Arial" w:cs="Arial"/>
        </w:rPr>
      </w:pPr>
    </w:p>
    <w:p w:rsidR="008242C1" w:rsidRPr="00710649" w:rsidRDefault="0002391A" w:rsidP="00C7093E">
      <w:pPr>
        <w:spacing w:after="0" w:line="240" w:lineRule="auto"/>
        <w:rPr>
          <w:rFonts w:ascii="Arial" w:hAnsi="Arial" w:cs="Arial"/>
          <w:b/>
        </w:rPr>
      </w:pPr>
      <w:r w:rsidRPr="00710649">
        <w:rPr>
          <w:rFonts w:ascii="Arial" w:hAnsi="Arial" w:cs="Arial"/>
          <w:b/>
        </w:rPr>
        <w:t>Ventajas de la implantación de un sistema de gestión de stocks</w:t>
      </w:r>
    </w:p>
    <w:p w:rsidR="004A79DF" w:rsidRPr="00710649" w:rsidRDefault="004A79DF" w:rsidP="004A79DF">
      <w:pPr>
        <w:spacing w:after="0" w:line="240" w:lineRule="auto"/>
        <w:ind w:firstLine="708"/>
        <w:jc w:val="both"/>
        <w:rPr>
          <w:rFonts w:ascii="Arial" w:hAnsi="Arial" w:cs="Arial"/>
        </w:rPr>
      </w:pPr>
      <w:r w:rsidRPr="00710649">
        <w:rPr>
          <w:rFonts w:ascii="Arial" w:hAnsi="Arial" w:cs="Arial"/>
        </w:rPr>
        <w:t>El establecimiento de un sistema de gestión de stocks significa adoptar un procedimiento organizativo que permite a la empresa:</w:t>
      </w:r>
    </w:p>
    <w:p w:rsidR="004A79DF" w:rsidRPr="00710649" w:rsidRDefault="004A79DF" w:rsidP="004A79DF">
      <w:pPr>
        <w:pStyle w:val="Prrafodelista"/>
        <w:numPr>
          <w:ilvl w:val="0"/>
          <w:numId w:val="4"/>
        </w:numPr>
        <w:spacing w:after="0" w:line="240" w:lineRule="auto"/>
        <w:jc w:val="both"/>
        <w:rPr>
          <w:rFonts w:ascii="Arial" w:hAnsi="Arial" w:cs="Arial"/>
        </w:rPr>
      </w:pPr>
      <w:r w:rsidRPr="00710649">
        <w:rPr>
          <w:rFonts w:ascii="Arial" w:hAnsi="Arial" w:cs="Arial"/>
        </w:rPr>
        <w:t>Disponer de todas las informaciones que afectan a los artículos a administrar.</w:t>
      </w:r>
    </w:p>
    <w:p w:rsidR="004A79DF" w:rsidRPr="00710649" w:rsidRDefault="004A79DF" w:rsidP="004A79DF">
      <w:pPr>
        <w:pStyle w:val="Prrafodelista"/>
        <w:numPr>
          <w:ilvl w:val="0"/>
          <w:numId w:val="4"/>
        </w:numPr>
        <w:spacing w:after="0" w:line="240" w:lineRule="auto"/>
        <w:jc w:val="both"/>
        <w:rPr>
          <w:rFonts w:ascii="Arial" w:hAnsi="Arial" w:cs="Arial"/>
        </w:rPr>
      </w:pPr>
      <w:r w:rsidRPr="00710649">
        <w:rPr>
          <w:rFonts w:ascii="Arial" w:hAnsi="Arial" w:cs="Arial"/>
        </w:rPr>
        <w:t>Contabilizar adecuadamente los artículos en stock.</w:t>
      </w:r>
    </w:p>
    <w:p w:rsidR="004A79DF" w:rsidRPr="00710649" w:rsidRDefault="00DD15DD" w:rsidP="004A79DF">
      <w:pPr>
        <w:pStyle w:val="Prrafodelista"/>
        <w:numPr>
          <w:ilvl w:val="0"/>
          <w:numId w:val="4"/>
        </w:numPr>
        <w:spacing w:after="0" w:line="240" w:lineRule="auto"/>
        <w:jc w:val="both"/>
        <w:rPr>
          <w:rFonts w:ascii="Arial" w:hAnsi="Arial" w:cs="Arial"/>
        </w:rPr>
      </w:pPr>
      <w:r w:rsidRPr="00710649">
        <w:rPr>
          <w:rFonts w:ascii="Arial" w:hAnsi="Arial" w:cs="Arial"/>
        </w:rPr>
        <w:t>Conocer su comportamiento histórico.</w:t>
      </w:r>
    </w:p>
    <w:p w:rsidR="00DD15DD" w:rsidRPr="00710649" w:rsidRDefault="00DD15DD" w:rsidP="004A79DF">
      <w:pPr>
        <w:pStyle w:val="Prrafodelista"/>
        <w:numPr>
          <w:ilvl w:val="0"/>
          <w:numId w:val="4"/>
        </w:numPr>
        <w:spacing w:after="0" w:line="240" w:lineRule="auto"/>
        <w:jc w:val="both"/>
        <w:rPr>
          <w:rFonts w:ascii="Arial" w:hAnsi="Arial" w:cs="Arial"/>
        </w:rPr>
      </w:pPr>
      <w:r w:rsidRPr="00710649">
        <w:rPr>
          <w:rFonts w:ascii="Arial" w:hAnsi="Arial" w:cs="Arial"/>
        </w:rPr>
        <w:t>Prever las necesidades medias futuras a satisfacer y aceptar los objetivos y minimizar los costes de gestión, teniendo en cuenta las condiciones y limitaciones de los proveedores.</w:t>
      </w:r>
    </w:p>
    <w:p w:rsidR="00DD15DD" w:rsidRPr="00710649" w:rsidRDefault="00DD15DD" w:rsidP="004A79DF">
      <w:pPr>
        <w:pStyle w:val="Prrafodelista"/>
        <w:numPr>
          <w:ilvl w:val="0"/>
          <w:numId w:val="4"/>
        </w:numPr>
        <w:spacing w:after="0" w:line="240" w:lineRule="auto"/>
        <w:jc w:val="both"/>
        <w:rPr>
          <w:rFonts w:ascii="Arial" w:hAnsi="Arial" w:cs="Arial"/>
        </w:rPr>
      </w:pPr>
      <w:r w:rsidRPr="00710649">
        <w:rPr>
          <w:rFonts w:ascii="Arial" w:hAnsi="Arial" w:cs="Arial"/>
        </w:rPr>
        <w:t>Mantener un nivel de inmovilizado adecuado a los condicionantes económicos y comerciales aceptados.</w:t>
      </w:r>
    </w:p>
    <w:p w:rsidR="00DD15DD" w:rsidRPr="00710649" w:rsidRDefault="00DD15DD" w:rsidP="00DD15DD">
      <w:pPr>
        <w:pStyle w:val="Prrafodelista"/>
        <w:spacing w:after="0" w:line="240" w:lineRule="auto"/>
        <w:jc w:val="both"/>
        <w:rPr>
          <w:rFonts w:ascii="Arial" w:hAnsi="Arial" w:cs="Arial"/>
        </w:rPr>
      </w:pP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¿CÓMO CALCULAR LA CANTIDAD A PEDIR A UN PROVEEDOR?</w:t>
      </w:r>
    </w:p>
    <w:p w:rsidR="00710649" w:rsidRPr="00710649" w:rsidRDefault="00710649" w:rsidP="00710649">
      <w:pPr>
        <w:pStyle w:val="Sinespaciado"/>
        <w:ind w:firstLine="708"/>
        <w:jc w:val="both"/>
        <w:rPr>
          <w:rFonts w:ascii="Arial" w:hAnsi="Arial" w:cs="Arial"/>
          <w:color w:val="000000" w:themeColor="text1"/>
        </w:rPr>
      </w:pPr>
      <w:r w:rsidRPr="00710649">
        <w:rPr>
          <w:rFonts w:ascii="Arial" w:hAnsi="Arial" w:cs="Arial"/>
          <w:color w:val="000000" w:themeColor="text1"/>
        </w:rPr>
        <w:t xml:space="preserve">Ésta es una de las grandes preguntas que desde cualquier negocio se plantea de manera habitual, de cara a no tener más de lo que necesitamos, no generar </w:t>
      </w:r>
      <w:r w:rsidRPr="00710649">
        <w:rPr>
          <w:rFonts w:ascii="Arial" w:hAnsi="Arial" w:cs="Arial"/>
          <w:b/>
          <w:color w:val="000000" w:themeColor="text1"/>
          <w:u w:val="single"/>
        </w:rPr>
        <w:t>caducidades</w:t>
      </w:r>
      <w:r w:rsidRPr="00710649">
        <w:rPr>
          <w:rFonts w:ascii="Arial" w:hAnsi="Arial" w:cs="Arial"/>
          <w:color w:val="000000" w:themeColor="text1"/>
        </w:rPr>
        <w:t xml:space="preserve"> de productos en nuestro establecimiento y optimizar el coste de la compra, entre otras cuestiones</w:t>
      </w:r>
    </w:p>
    <w:p w:rsidR="00710649" w:rsidRPr="00710649" w:rsidRDefault="00710649" w:rsidP="00710649">
      <w:pPr>
        <w:pStyle w:val="Sinespaciado"/>
        <w:ind w:firstLine="708"/>
        <w:jc w:val="both"/>
        <w:rPr>
          <w:rFonts w:ascii="Arial" w:hAnsi="Arial" w:cs="Arial"/>
          <w:color w:val="000000" w:themeColor="text1"/>
        </w:rPr>
      </w:pPr>
      <w:r w:rsidRPr="00710649">
        <w:rPr>
          <w:rFonts w:ascii="Arial" w:hAnsi="Arial" w:cs="Arial"/>
          <w:color w:val="000000" w:themeColor="text1"/>
        </w:rPr>
        <w:t xml:space="preserve">Las cantidades de los artículos que comercializamos que se deben pedir a los proveedores dependen de las características de nuestra tienda, de las características de los productos, de la demanda de los clientes, etc.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Antes de definir cuál es la cantidad idónea, tenemos que decidir cómo queremos trabajar. Los sistemas de reposición del ámbito comercial se pueden clasificar de acuerdo a los siguientes criterios:</w:t>
      </w:r>
    </w:p>
    <w:p w:rsidR="00710649" w:rsidRPr="00710649" w:rsidRDefault="00710649" w:rsidP="00710649">
      <w:pPr>
        <w:pStyle w:val="Sinespaciado"/>
        <w:jc w:val="both"/>
        <w:rPr>
          <w:rFonts w:ascii="Arial" w:hAnsi="Arial" w:cs="Arial"/>
          <w:color w:val="000000" w:themeColor="text1"/>
        </w:rPr>
      </w:pPr>
    </w:p>
    <w:p w:rsidR="00710649" w:rsidRPr="00710649" w:rsidRDefault="00710649" w:rsidP="00710649">
      <w:pPr>
        <w:pStyle w:val="Sinespaciado"/>
        <w:numPr>
          <w:ilvl w:val="0"/>
          <w:numId w:val="13"/>
        </w:numPr>
        <w:jc w:val="both"/>
        <w:rPr>
          <w:rFonts w:ascii="Arial" w:hAnsi="Arial" w:cs="Arial"/>
          <w:color w:val="000000" w:themeColor="text1"/>
          <w:u w:val="single"/>
        </w:rPr>
      </w:pPr>
      <w:r w:rsidRPr="00710649">
        <w:rPr>
          <w:rFonts w:ascii="Arial" w:hAnsi="Arial" w:cs="Arial"/>
          <w:color w:val="000000" w:themeColor="text1"/>
          <w:u w:val="single"/>
        </w:rPr>
        <w:t xml:space="preserve">SISTEMAS DE REPOSICIÓN SIMPLE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Las decisiones tomadas no son en función de ningún sistema de previsión. </w:t>
      </w:r>
    </w:p>
    <w:p w:rsidR="00710649" w:rsidRPr="00710649" w:rsidRDefault="00710649" w:rsidP="00710649">
      <w:pPr>
        <w:pStyle w:val="Sinespaciado"/>
        <w:numPr>
          <w:ilvl w:val="0"/>
          <w:numId w:val="14"/>
        </w:numPr>
        <w:jc w:val="both"/>
        <w:rPr>
          <w:rFonts w:ascii="Arial" w:hAnsi="Arial" w:cs="Arial"/>
          <w:color w:val="000000" w:themeColor="text1"/>
        </w:rPr>
      </w:pPr>
      <w:r w:rsidRPr="00710649">
        <w:rPr>
          <w:rFonts w:ascii="Arial" w:hAnsi="Arial" w:cs="Arial"/>
          <w:b/>
          <w:color w:val="000000" w:themeColor="text1"/>
        </w:rPr>
        <w:t>Regla “uno por uno”:</w:t>
      </w:r>
      <w:r w:rsidRPr="00710649">
        <w:rPr>
          <w:rFonts w:ascii="Arial" w:hAnsi="Arial" w:cs="Arial"/>
          <w:color w:val="000000" w:themeColor="text1"/>
        </w:rPr>
        <w:t xml:space="preserve"> Es el método más simple. Cuando sale una unidad de producto, provoca la necesidad de pedir otra para reponerla. Como ejemplo típico están las farmacias y aquellos comercios que trabajan con piezas de recambio. En los comercios de animales de compañía lo podríamos utilizar para referencias de baja venta y coste de adquisición muy alto, pero hay que señalar que para que este </w:t>
      </w:r>
      <w:r w:rsidRPr="00710649">
        <w:rPr>
          <w:rFonts w:ascii="Arial" w:hAnsi="Arial" w:cs="Arial"/>
          <w:color w:val="000000" w:themeColor="text1"/>
        </w:rPr>
        <w:lastRenderedPageBreak/>
        <w:t>sistema sea eficaz, necesitamos un control muy detallado de cada artículo y que los proveedores tengan un plazo de entrega mínimo.</w:t>
      </w:r>
    </w:p>
    <w:p w:rsidR="00710649" w:rsidRPr="00710649" w:rsidRDefault="00710649" w:rsidP="00710649">
      <w:pPr>
        <w:pStyle w:val="Sinespaciado"/>
        <w:numPr>
          <w:ilvl w:val="0"/>
          <w:numId w:val="14"/>
        </w:numPr>
        <w:jc w:val="both"/>
        <w:rPr>
          <w:rFonts w:ascii="Arial" w:hAnsi="Arial" w:cs="Arial"/>
          <w:color w:val="000000" w:themeColor="text1"/>
        </w:rPr>
      </w:pPr>
      <w:r w:rsidRPr="00710649">
        <w:rPr>
          <w:rFonts w:ascii="Arial" w:hAnsi="Arial" w:cs="Arial"/>
          <w:b/>
          <w:color w:val="000000" w:themeColor="text1"/>
        </w:rPr>
        <w:t>Sistema de “la doble cesta”</w:t>
      </w:r>
      <w:r w:rsidRPr="00710649">
        <w:rPr>
          <w:rFonts w:ascii="Arial" w:hAnsi="Arial" w:cs="Arial"/>
          <w:color w:val="000000" w:themeColor="text1"/>
        </w:rPr>
        <w:t xml:space="preserve"> Es una variante del método "uno por uno" y es muy empleado en ferreterías y en la producción de mercancías entregadas en cestas o contenedores. El método consiste en pedir una nueva caja cuando una de las dos existentes se ha agotado. Este sistema se podría utilizar en la tienda para aquellas referencias en las cuales el consumo del producto es estable y el contenido de una caja permite reaprovisionar el artículo sin riesgo de ruptura de stock. Lo ideal sería que el contenido de una caja durase el tiempo de reposición, más una cantidad adicional por posibles variaciones que no podamos controlar.</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 </w:t>
      </w:r>
    </w:p>
    <w:p w:rsidR="00710649" w:rsidRPr="00710649" w:rsidRDefault="00710649" w:rsidP="00710649">
      <w:pPr>
        <w:pStyle w:val="Sinespaciado"/>
        <w:numPr>
          <w:ilvl w:val="0"/>
          <w:numId w:val="13"/>
        </w:numPr>
        <w:jc w:val="both"/>
        <w:rPr>
          <w:rFonts w:ascii="Arial" w:hAnsi="Arial" w:cs="Arial"/>
          <w:color w:val="000000" w:themeColor="text1"/>
          <w:u w:val="single"/>
        </w:rPr>
      </w:pPr>
      <w:r w:rsidRPr="00710649">
        <w:rPr>
          <w:rFonts w:ascii="Arial" w:hAnsi="Arial" w:cs="Arial"/>
          <w:color w:val="000000" w:themeColor="text1"/>
          <w:u w:val="single"/>
        </w:rPr>
        <w:t>SISTEMAS DE LA REPOSICIÓN DEL NIVEL</w:t>
      </w:r>
    </w:p>
    <w:p w:rsidR="00710649" w:rsidRPr="00710649" w:rsidRDefault="00710649" w:rsidP="00710649">
      <w:pPr>
        <w:pStyle w:val="Sinespaciado"/>
        <w:ind w:firstLine="360"/>
        <w:jc w:val="both"/>
        <w:rPr>
          <w:rFonts w:ascii="Arial" w:hAnsi="Arial" w:cs="Arial"/>
          <w:color w:val="000000" w:themeColor="text1"/>
          <w:u w:val="single"/>
        </w:rPr>
      </w:pPr>
      <w:r w:rsidRPr="00710649">
        <w:rPr>
          <w:rFonts w:ascii="Arial" w:hAnsi="Arial" w:cs="Arial"/>
          <w:color w:val="000000" w:themeColor="text1"/>
        </w:rPr>
        <w:t xml:space="preserve">Periódicamente se adquiere la cantidad necesaria para reponer el stock a un valor constante, el cual en principio consideramos como la capacidad máxima del lineal.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Si el plazo de reposición es breve, se trata de un modo similar al "uno por uno", pero si es largo, hay que pedir más que la simple diferencia para tener en cuenta así, el consumo que se produzca en ese plazo de reposición. </w:t>
      </w:r>
    </w:p>
    <w:p w:rsidR="00710649" w:rsidRPr="00710649" w:rsidRDefault="00710649" w:rsidP="00710649">
      <w:pPr>
        <w:pStyle w:val="Sinespaciado"/>
        <w:jc w:val="both"/>
        <w:rPr>
          <w:rFonts w:ascii="Arial" w:hAnsi="Arial" w:cs="Arial"/>
          <w:color w:val="000000" w:themeColor="text1"/>
        </w:rPr>
      </w:pPr>
    </w:p>
    <w:p w:rsidR="00710649" w:rsidRPr="00710649" w:rsidRDefault="00710649" w:rsidP="00710649">
      <w:pPr>
        <w:pStyle w:val="Sinespaciado"/>
        <w:numPr>
          <w:ilvl w:val="0"/>
          <w:numId w:val="13"/>
        </w:numPr>
        <w:jc w:val="both"/>
        <w:rPr>
          <w:rFonts w:ascii="Arial" w:hAnsi="Arial" w:cs="Arial"/>
          <w:color w:val="000000" w:themeColor="text1"/>
          <w:u w:val="single"/>
        </w:rPr>
      </w:pPr>
      <w:r w:rsidRPr="00710649">
        <w:rPr>
          <w:rFonts w:ascii="Arial" w:hAnsi="Arial" w:cs="Arial"/>
          <w:color w:val="000000" w:themeColor="text1"/>
          <w:u w:val="single"/>
        </w:rPr>
        <w:t>SISTEMAS QUE COMPORTAN UNA PREVISIÓN IMPLÍCITA</w:t>
      </w:r>
    </w:p>
    <w:p w:rsidR="00710649" w:rsidRPr="00710649" w:rsidRDefault="00710649" w:rsidP="00710649">
      <w:pPr>
        <w:pStyle w:val="Sinespaciado"/>
        <w:ind w:firstLine="360"/>
        <w:jc w:val="both"/>
        <w:rPr>
          <w:rFonts w:ascii="Arial" w:hAnsi="Arial" w:cs="Arial"/>
          <w:color w:val="000000" w:themeColor="text1"/>
        </w:rPr>
      </w:pPr>
      <w:r w:rsidRPr="00710649">
        <w:rPr>
          <w:rFonts w:ascii="Arial" w:hAnsi="Arial" w:cs="Arial"/>
          <w:color w:val="000000" w:themeColor="text1"/>
        </w:rPr>
        <w:t xml:space="preserve">En general estos sistemas presuponen un comportamiento constante de la demanda del artículo, si no es así, se hacen pronto impracticables. </w:t>
      </w:r>
    </w:p>
    <w:p w:rsidR="00710649" w:rsidRPr="00710649" w:rsidRDefault="00710649" w:rsidP="00710649">
      <w:pPr>
        <w:pStyle w:val="Sinespaciado"/>
        <w:ind w:firstLine="360"/>
        <w:jc w:val="both"/>
        <w:rPr>
          <w:rFonts w:ascii="Arial" w:hAnsi="Arial" w:cs="Arial"/>
          <w:color w:val="000000" w:themeColor="text1"/>
        </w:rPr>
      </w:pPr>
      <w:r w:rsidRPr="00710649">
        <w:rPr>
          <w:rFonts w:ascii="Arial" w:hAnsi="Arial" w:cs="Arial"/>
          <w:color w:val="000000" w:themeColor="text1"/>
        </w:rPr>
        <w:t xml:space="preserve">Estos métodos se solían denominar popularmente "de la raya en la pared" puesto que en su origen se trataba de mercancías almacenadas contra un muro, en el que había una línea pintada. Si estaba oculta, el stock era suficiente; cuando se descubría la línea, era el momento de reaprovisionar. </w:t>
      </w:r>
    </w:p>
    <w:p w:rsidR="00710649" w:rsidRPr="00710649" w:rsidRDefault="00710649" w:rsidP="00710649">
      <w:pPr>
        <w:pStyle w:val="Sinespaciado"/>
        <w:ind w:firstLine="360"/>
        <w:jc w:val="both"/>
        <w:rPr>
          <w:rFonts w:ascii="Arial" w:hAnsi="Arial" w:cs="Arial"/>
          <w:color w:val="000000" w:themeColor="text1"/>
        </w:rPr>
      </w:pPr>
      <w:r w:rsidRPr="00710649">
        <w:rPr>
          <w:rFonts w:ascii="Arial" w:hAnsi="Arial" w:cs="Arial"/>
          <w:color w:val="000000" w:themeColor="text1"/>
        </w:rPr>
        <w:t>En la práctica se dispone de una ficha del artículo donde se controlan los movimientos de entrada y salida, con el correspondiente saldo de las existencias disponibles. En el momento en el que este saldo llega a un nivel fijado, denominado punto de pedido, se desencadena el mecanismo de reposición de existencias</w:t>
      </w:r>
    </w:p>
    <w:p w:rsidR="00710649" w:rsidRPr="00710649" w:rsidRDefault="00710649" w:rsidP="00710649">
      <w:pPr>
        <w:pStyle w:val="Sinespaciado"/>
        <w:numPr>
          <w:ilvl w:val="0"/>
          <w:numId w:val="15"/>
        </w:numPr>
        <w:jc w:val="both"/>
        <w:rPr>
          <w:rFonts w:ascii="Arial" w:hAnsi="Arial" w:cs="Arial"/>
          <w:color w:val="000000" w:themeColor="text1"/>
          <w:u w:val="single"/>
        </w:rPr>
      </w:pPr>
      <w:r w:rsidRPr="00710649">
        <w:rPr>
          <w:rFonts w:ascii="Arial" w:hAnsi="Arial" w:cs="Arial"/>
          <w:color w:val="000000" w:themeColor="text1"/>
          <w:u w:val="single"/>
        </w:rPr>
        <w:t xml:space="preserve">Periodicidad variable-cantidad fija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La pregunta ¿cuánto aprovisionar? queda </w:t>
      </w:r>
      <w:proofErr w:type="gramStart"/>
      <w:r w:rsidRPr="00710649">
        <w:rPr>
          <w:rFonts w:ascii="Arial" w:hAnsi="Arial" w:cs="Arial"/>
          <w:color w:val="000000" w:themeColor="text1"/>
        </w:rPr>
        <w:t>resuelta</w:t>
      </w:r>
      <w:proofErr w:type="gramEnd"/>
      <w:r w:rsidRPr="00710649">
        <w:rPr>
          <w:rFonts w:ascii="Arial" w:hAnsi="Arial" w:cs="Arial"/>
          <w:color w:val="000000" w:themeColor="text1"/>
        </w:rPr>
        <w:t>, ya que debería ser un valor establecido de antemano que nos lleve a nuestra situación de stock máximo a mantener en el establecimiento.</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Falta por resolver la pregunta ¿cuándo aprovisionar? La respuesta viene dada por el "nivel de alerta" que corresponde a la cobertura de las necesidades que pudieran presentarse hasta la llegada del pedido solicitado.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Este nivel depende de las necesidades que se desean cubrir en el periodo de reposición. Es preciso prever, como ya se ha dicho, las necesidades medias y calcular el stock de seguridad a adoptar.</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Este nivel de alerta no puede ser constante puesto que depende muy directamente del ritmo de ventas del producto. Se hace necesario establecer la técnica del inventario permanente para comparar el stock existente y el nivel calculado. </w:t>
      </w:r>
    </w:p>
    <w:p w:rsidR="00710649" w:rsidRPr="00710649" w:rsidRDefault="00710649" w:rsidP="00710649">
      <w:pPr>
        <w:pStyle w:val="Sinespaciado"/>
        <w:jc w:val="both"/>
        <w:rPr>
          <w:rFonts w:ascii="Arial" w:hAnsi="Arial" w:cs="Arial"/>
          <w:color w:val="000000" w:themeColor="text1"/>
          <w:u w:val="single"/>
        </w:rPr>
      </w:pPr>
    </w:p>
    <w:p w:rsidR="00710649" w:rsidRPr="00710649" w:rsidRDefault="00710649" w:rsidP="00710649">
      <w:pPr>
        <w:pStyle w:val="Sinespaciado"/>
        <w:numPr>
          <w:ilvl w:val="0"/>
          <w:numId w:val="15"/>
        </w:numPr>
        <w:jc w:val="both"/>
        <w:rPr>
          <w:rFonts w:ascii="Arial" w:hAnsi="Arial" w:cs="Arial"/>
          <w:color w:val="000000" w:themeColor="text1"/>
          <w:u w:val="single"/>
        </w:rPr>
      </w:pPr>
      <w:r w:rsidRPr="00710649">
        <w:rPr>
          <w:rFonts w:ascii="Arial" w:hAnsi="Arial" w:cs="Arial"/>
          <w:color w:val="000000" w:themeColor="text1"/>
          <w:u w:val="single"/>
        </w:rPr>
        <w:t>Periodicidad fija-cantidad variable</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Denominado también método del calendario, es simétrico al precedente. En fechas predeterminadas (normalmente coincidiendo con la visita del comercial del proveedor) se examina la posición del stock para decidir un pedido. </w:t>
      </w: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El espacio que separa dos exámenes de esta posición se denomina "periodo de revisión". Puesto que se determina previamente el momento a pedir, queda por calcular la cantidad.</w:t>
      </w:r>
    </w:p>
    <w:p w:rsidR="00710649" w:rsidRPr="00710649" w:rsidRDefault="00710649" w:rsidP="00710649">
      <w:pPr>
        <w:pStyle w:val="Sinespaciado"/>
        <w:jc w:val="both"/>
        <w:rPr>
          <w:rFonts w:ascii="Arial" w:hAnsi="Arial" w:cs="Arial"/>
          <w:color w:val="000000" w:themeColor="text1"/>
        </w:rPr>
      </w:pPr>
    </w:p>
    <w:p w:rsidR="00710649" w:rsidRPr="00710649" w:rsidRDefault="00710649" w:rsidP="00710649">
      <w:pPr>
        <w:pStyle w:val="Sinespaciado"/>
        <w:jc w:val="both"/>
        <w:rPr>
          <w:rFonts w:ascii="Arial" w:hAnsi="Arial" w:cs="Arial"/>
          <w:b/>
          <w:color w:val="000000" w:themeColor="text1"/>
          <w:u w:val="single"/>
        </w:rPr>
      </w:pPr>
      <w:r w:rsidRPr="00710649">
        <w:rPr>
          <w:rFonts w:ascii="Arial" w:hAnsi="Arial" w:cs="Arial"/>
          <w:b/>
          <w:color w:val="000000" w:themeColor="text1"/>
          <w:u w:val="single"/>
        </w:rPr>
        <w:t xml:space="preserve">CANTIDAD A PEDIR </w:t>
      </w:r>
    </w:p>
    <w:p w:rsidR="00710649" w:rsidRPr="00710649" w:rsidRDefault="00710649" w:rsidP="00710649">
      <w:pPr>
        <w:pStyle w:val="Sinespaciado"/>
        <w:ind w:firstLine="708"/>
        <w:jc w:val="both"/>
        <w:rPr>
          <w:rFonts w:ascii="Arial" w:hAnsi="Arial" w:cs="Arial"/>
          <w:color w:val="000000" w:themeColor="text1"/>
        </w:rPr>
      </w:pPr>
      <w:r w:rsidRPr="00710649">
        <w:rPr>
          <w:rFonts w:ascii="Arial" w:hAnsi="Arial" w:cs="Arial"/>
          <w:color w:val="000000" w:themeColor="text1"/>
        </w:rPr>
        <w:t xml:space="preserve">La decisión de la cantidad a pedir se mueve siempre entre dos opciones extremas, una la de aprovisionar poca cantidad pero con mucha frecuencia, o bien otra, la de aprovisionar mayores cantidades con menor frecuencia. </w:t>
      </w:r>
    </w:p>
    <w:p w:rsidR="00710649" w:rsidRPr="00710649" w:rsidRDefault="00710649" w:rsidP="00710649">
      <w:pPr>
        <w:pStyle w:val="Sinespaciado"/>
        <w:ind w:firstLine="708"/>
        <w:jc w:val="both"/>
        <w:rPr>
          <w:rFonts w:ascii="Arial" w:hAnsi="Arial" w:cs="Arial"/>
          <w:color w:val="000000" w:themeColor="text1"/>
        </w:rPr>
      </w:pPr>
      <w:r w:rsidRPr="00710649">
        <w:rPr>
          <w:rFonts w:ascii="Arial" w:hAnsi="Arial" w:cs="Arial"/>
          <w:color w:val="000000" w:themeColor="text1"/>
        </w:rPr>
        <w:t xml:space="preserve">En función del sistema de reposición seleccionado el cálculo de esta cantidad se podrá realizar de manera diferente aunque de forma genérica podemos establecer dos formas de realizarlo: </w:t>
      </w:r>
    </w:p>
    <w:p w:rsidR="00710649" w:rsidRPr="00710649" w:rsidRDefault="00710649" w:rsidP="00710649">
      <w:pPr>
        <w:pStyle w:val="Sinespaciado"/>
        <w:ind w:left="360"/>
        <w:jc w:val="both"/>
        <w:rPr>
          <w:rFonts w:ascii="Arial" w:hAnsi="Arial" w:cs="Arial"/>
          <w:color w:val="000000" w:themeColor="text1"/>
        </w:rPr>
      </w:pPr>
      <w:r w:rsidRPr="00710649">
        <w:rPr>
          <w:rFonts w:ascii="Arial" w:hAnsi="Arial" w:cs="Arial"/>
          <w:color w:val="000000" w:themeColor="text1"/>
        </w:rPr>
        <w:t>La expresión general de la determinación de esta cantidad es, en los sistemas de periodicidad fija-cantidad variable:</w:t>
      </w:r>
    </w:p>
    <w:p w:rsidR="00710649" w:rsidRPr="00710649" w:rsidRDefault="00710649" w:rsidP="00710649">
      <w:pPr>
        <w:pStyle w:val="Sinespaciado"/>
        <w:ind w:left="360"/>
        <w:jc w:val="both"/>
        <w:rPr>
          <w:rFonts w:ascii="Arial" w:hAnsi="Arial" w:cs="Arial"/>
          <w:color w:val="000000" w:themeColor="text1"/>
        </w:rPr>
      </w:pPr>
      <w:r w:rsidRPr="00710649">
        <w:rPr>
          <w:rFonts w:ascii="Arial" w:hAnsi="Arial" w:cs="Arial"/>
          <w:color w:val="000000" w:themeColor="text1"/>
        </w:rPr>
        <w:t xml:space="preserve"> </w:t>
      </w:r>
    </w:p>
    <w:p w:rsidR="00710649" w:rsidRPr="00710649" w:rsidRDefault="00710649" w:rsidP="0071064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themeColor="text1"/>
        </w:rPr>
      </w:pPr>
      <w:r w:rsidRPr="00710649">
        <w:rPr>
          <w:rFonts w:ascii="Arial" w:hAnsi="Arial" w:cs="Arial"/>
          <w:color w:val="000000" w:themeColor="text1"/>
        </w:rPr>
        <w:t>Pedido = necesidades previstas - (stock + pedidos esperados)</w:t>
      </w:r>
    </w:p>
    <w:p w:rsidR="00710649" w:rsidRPr="00710649" w:rsidRDefault="00710649" w:rsidP="00710649">
      <w:pPr>
        <w:pStyle w:val="Sinespaciado"/>
        <w:jc w:val="both"/>
        <w:rPr>
          <w:rFonts w:ascii="Arial" w:hAnsi="Arial" w:cs="Arial"/>
          <w:color w:val="000000" w:themeColor="text1"/>
        </w:rPr>
      </w:pPr>
    </w:p>
    <w:p w:rsidR="00710649" w:rsidRPr="00710649" w:rsidRDefault="00710649" w:rsidP="00710649">
      <w:pPr>
        <w:pStyle w:val="Sinespaciado"/>
        <w:jc w:val="both"/>
        <w:rPr>
          <w:rFonts w:ascii="Arial" w:hAnsi="Arial" w:cs="Arial"/>
          <w:color w:val="000000" w:themeColor="text1"/>
        </w:rPr>
      </w:pPr>
      <w:r w:rsidRPr="00710649">
        <w:rPr>
          <w:rFonts w:ascii="Arial" w:hAnsi="Arial" w:cs="Arial"/>
          <w:color w:val="000000" w:themeColor="text1"/>
        </w:rPr>
        <w:t xml:space="preserve">En sistemas de reposición del tipo cantidad fija-periodicidad variable el cálculo es: </w:t>
      </w:r>
    </w:p>
    <w:p w:rsidR="00710649" w:rsidRPr="00710649" w:rsidRDefault="00710649" w:rsidP="0071064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themeColor="text1"/>
        </w:rPr>
      </w:pPr>
      <w:r w:rsidRPr="00710649">
        <w:rPr>
          <w:rFonts w:ascii="Arial" w:hAnsi="Arial" w:cs="Arial"/>
          <w:color w:val="000000" w:themeColor="text1"/>
        </w:rPr>
        <w:t>Pedido = stock máximo - (stock + pedidos esperados)</w:t>
      </w:r>
    </w:p>
    <w:p w:rsidR="00710649" w:rsidRPr="00710649" w:rsidRDefault="00710649" w:rsidP="00710649">
      <w:pPr>
        <w:pStyle w:val="Sinespaciado"/>
        <w:jc w:val="both"/>
        <w:rPr>
          <w:rFonts w:ascii="Arial" w:hAnsi="Arial" w:cs="Arial"/>
          <w:color w:val="000000" w:themeColor="text1"/>
        </w:rPr>
      </w:pPr>
    </w:p>
    <w:p w:rsidR="00710649" w:rsidRPr="00710649" w:rsidRDefault="00710649" w:rsidP="00710649">
      <w:pPr>
        <w:pStyle w:val="Sinespaciado"/>
        <w:ind w:firstLine="708"/>
        <w:jc w:val="both"/>
        <w:rPr>
          <w:rFonts w:ascii="Arial" w:hAnsi="Arial" w:cs="Arial"/>
          <w:color w:val="000000" w:themeColor="text1"/>
        </w:rPr>
      </w:pPr>
      <w:r w:rsidRPr="00710649">
        <w:rPr>
          <w:rFonts w:ascii="Arial" w:hAnsi="Arial" w:cs="Arial"/>
          <w:color w:val="000000" w:themeColor="text1"/>
        </w:rPr>
        <w:lastRenderedPageBreak/>
        <w:t>Para utilizar este sistema, en primer lugar deberíamos definir la cantidad que queremos disponer de cada uno de los artículos como stock máximo, la cual no debería variar, salvo circunstancias especiales de estacionalidad, acciones promocionales, etc., por lo tanto, el stock máximo en el establecimiento comercial debería ser igual a la capacidad máxima de exposición del producto en las estanterías del establecimiento</w:t>
      </w:r>
    </w:p>
    <w:p w:rsidR="00710649" w:rsidRPr="00710649" w:rsidRDefault="00710649" w:rsidP="00710649">
      <w:pPr>
        <w:pStyle w:val="Sinespaciado"/>
        <w:jc w:val="both"/>
        <w:rPr>
          <w:rFonts w:ascii="Arial" w:hAnsi="Arial" w:cs="Arial"/>
          <w:color w:val="000000" w:themeColor="text1"/>
        </w:rPr>
      </w:pPr>
    </w:p>
    <w:p w:rsidR="00710649" w:rsidRPr="0002391A" w:rsidRDefault="0002391A" w:rsidP="00DD15DD">
      <w:pPr>
        <w:spacing w:after="0" w:line="240" w:lineRule="auto"/>
        <w:jc w:val="both"/>
        <w:rPr>
          <w:rFonts w:ascii="Arial" w:hAnsi="Arial" w:cs="Arial"/>
        </w:rPr>
      </w:pPr>
      <w:r w:rsidRPr="0002391A">
        <w:rPr>
          <w:rFonts w:ascii="Arial" w:hAnsi="Arial" w:cs="Arial"/>
        </w:rPr>
        <w:t>Instrucciones:</w:t>
      </w:r>
    </w:p>
    <w:p w:rsidR="0002391A" w:rsidRPr="0002391A" w:rsidRDefault="0002391A" w:rsidP="0002391A">
      <w:pPr>
        <w:pStyle w:val="Prrafodelista"/>
        <w:numPr>
          <w:ilvl w:val="0"/>
          <w:numId w:val="17"/>
        </w:numPr>
        <w:spacing w:after="0" w:line="240" w:lineRule="auto"/>
        <w:jc w:val="both"/>
        <w:rPr>
          <w:rFonts w:ascii="Arial" w:hAnsi="Arial" w:cs="Arial"/>
        </w:rPr>
      </w:pPr>
      <w:r w:rsidRPr="0002391A">
        <w:rPr>
          <w:rFonts w:ascii="Arial" w:hAnsi="Arial" w:cs="Arial"/>
        </w:rPr>
        <w:t>Resuelve en cuaderno o en hoja anexa</w:t>
      </w:r>
    </w:p>
    <w:p w:rsidR="0002391A" w:rsidRPr="0002391A" w:rsidRDefault="0002391A" w:rsidP="0002391A">
      <w:pPr>
        <w:pStyle w:val="Prrafodelista"/>
        <w:numPr>
          <w:ilvl w:val="0"/>
          <w:numId w:val="17"/>
        </w:numPr>
        <w:spacing w:after="0" w:line="240" w:lineRule="auto"/>
        <w:jc w:val="both"/>
        <w:rPr>
          <w:rFonts w:ascii="Arial" w:hAnsi="Arial" w:cs="Arial"/>
        </w:rPr>
      </w:pPr>
      <w:r w:rsidRPr="0002391A">
        <w:rPr>
          <w:rFonts w:ascii="Arial" w:hAnsi="Arial" w:cs="Arial"/>
        </w:rPr>
        <w:t>Si tienes dudas escribe al mail Antonio.avendano@liceonsmariainmaculada.cl</w:t>
      </w:r>
    </w:p>
    <w:p w:rsidR="0002391A" w:rsidRPr="0002391A" w:rsidRDefault="0002391A" w:rsidP="00DD15DD">
      <w:pPr>
        <w:spacing w:after="0" w:line="240" w:lineRule="auto"/>
        <w:jc w:val="both"/>
        <w:rPr>
          <w:rFonts w:ascii="Arial" w:hAnsi="Arial" w:cs="Arial"/>
        </w:rPr>
      </w:pPr>
    </w:p>
    <w:p w:rsidR="00710649" w:rsidRPr="008106F5" w:rsidRDefault="008106F5" w:rsidP="00DD15DD">
      <w:pPr>
        <w:spacing w:after="0" w:line="240" w:lineRule="auto"/>
        <w:jc w:val="both"/>
        <w:rPr>
          <w:rFonts w:ascii="Arial" w:hAnsi="Arial" w:cs="Arial"/>
        </w:rPr>
      </w:pPr>
      <w:r w:rsidRPr="008106F5">
        <w:rPr>
          <w:rFonts w:ascii="Arial" w:hAnsi="Arial" w:cs="Arial"/>
        </w:rPr>
        <w:t>Actividad:</w:t>
      </w:r>
    </w:p>
    <w:p w:rsidR="008106F5" w:rsidRPr="008106F5" w:rsidRDefault="008106F5" w:rsidP="008106F5">
      <w:pPr>
        <w:pStyle w:val="Prrafodelista"/>
        <w:numPr>
          <w:ilvl w:val="0"/>
          <w:numId w:val="16"/>
        </w:numPr>
        <w:spacing w:after="0" w:line="240" w:lineRule="auto"/>
        <w:jc w:val="both"/>
        <w:rPr>
          <w:rFonts w:ascii="Arial" w:hAnsi="Arial" w:cs="Arial"/>
        </w:rPr>
      </w:pPr>
      <w:r w:rsidRPr="008106F5">
        <w:rPr>
          <w:rFonts w:ascii="Arial" w:hAnsi="Arial" w:cs="Arial"/>
        </w:rPr>
        <w:t>Se indica que el stock aumenta el valor de un producto, ¿Cuál es la razón para esta afirmación?</w:t>
      </w:r>
    </w:p>
    <w:p w:rsidR="008106F5" w:rsidRPr="008106F5" w:rsidRDefault="008106F5" w:rsidP="008106F5">
      <w:pPr>
        <w:pStyle w:val="Prrafodelista"/>
        <w:numPr>
          <w:ilvl w:val="0"/>
          <w:numId w:val="16"/>
        </w:numPr>
        <w:spacing w:after="0" w:line="240" w:lineRule="auto"/>
        <w:jc w:val="both"/>
        <w:rPr>
          <w:rFonts w:ascii="Arial" w:hAnsi="Arial" w:cs="Arial"/>
        </w:rPr>
      </w:pPr>
      <w:r w:rsidRPr="008106F5">
        <w:rPr>
          <w:rFonts w:ascii="Arial" w:hAnsi="Arial" w:cs="Arial"/>
        </w:rPr>
        <w:t>¿Cuál es el nuevo enfoque de las empresas en relación a los Stock?</w:t>
      </w:r>
    </w:p>
    <w:p w:rsidR="008106F5" w:rsidRPr="008106F5" w:rsidRDefault="008106F5" w:rsidP="008106F5">
      <w:pPr>
        <w:pStyle w:val="Prrafodelista"/>
        <w:numPr>
          <w:ilvl w:val="0"/>
          <w:numId w:val="16"/>
        </w:numPr>
        <w:spacing w:after="0" w:line="240" w:lineRule="auto"/>
        <w:jc w:val="both"/>
        <w:rPr>
          <w:rFonts w:ascii="Arial" w:hAnsi="Arial" w:cs="Arial"/>
        </w:rPr>
      </w:pPr>
      <w:r w:rsidRPr="008106F5">
        <w:rPr>
          <w:rFonts w:ascii="Arial" w:hAnsi="Arial" w:cs="Arial"/>
        </w:rPr>
        <w:t>Explica el concepto de Stock</w:t>
      </w:r>
    </w:p>
    <w:p w:rsidR="008106F5" w:rsidRDefault="008106F5" w:rsidP="008106F5">
      <w:pPr>
        <w:pStyle w:val="Prrafodelista"/>
        <w:numPr>
          <w:ilvl w:val="0"/>
          <w:numId w:val="16"/>
        </w:numPr>
        <w:spacing w:after="0" w:line="240" w:lineRule="auto"/>
        <w:jc w:val="both"/>
        <w:rPr>
          <w:rFonts w:ascii="Arial" w:hAnsi="Arial" w:cs="Arial"/>
        </w:rPr>
      </w:pPr>
      <w:r w:rsidRPr="008106F5">
        <w:rPr>
          <w:rFonts w:ascii="Arial" w:hAnsi="Arial" w:cs="Arial"/>
        </w:rPr>
        <w:t>La función del stock es la regulación de la cadena logística ¿De qué manera se consigue esta función?</w:t>
      </w:r>
    </w:p>
    <w:p w:rsidR="008106F5" w:rsidRDefault="008106F5" w:rsidP="008106F5">
      <w:pPr>
        <w:pStyle w:val="Prrafodelista"/>
        <w:numPr>
          <w:ilvl w:val="0"/>
          <w:numId w:val="16"/>
        </w:numPr>
        <w:spacing w:after="0" w:line="240" w:lineRule="auto"/>
        <w:jc w:val="both"/>
        <w:rPr>
          <w:rFonts w:ascii="Arial" w:hAnsi="Arial" w:cs="Arial"/>
        </w:rPr>
      </w:pPr>
      <w:r>
        <w:rPr>
          <w:rFonts w:ascii="Arial" w:hAnsi="Arial" w:cs="Arial"/>
        </w:rPr>
        <w:t>Mediante un esquema ejemplifica el proceso en la gestión de stock</w:t>
      </w:r>
    </w:p>
    <w:p w:rsidR="008106F5" w:rsidRDefault="008106F5" w:rsidP="008106F5">
      <w:pPr>
        <w:pStyle w:val="Prrafodelista"/>
        <w:numPr>
          <w:ilvl w:val="0"/>
          <w:numId w:val="16"/>
        </w:numPr>
        <w:spacing w:after="0" w:line="240" w:lineRule="auto"/>
        <w:jc w:val="both"/>
        <w:rPr>
          <w:rFonts w:ascii="Arial" w:hAnsi="Arial" w:cs="Arial"/>
        </w:rPr>
      </w:pPr>
      <w:r>
        <w:rPr>
          <w:rFonts w:ascii="Arial" w:hAnsi="Arial" w:cs="Arial"/>
        </w:rPr>
        <w:t>Explica la forma en que se logra:  “</w:t>
      </w:r>
      <w:r w:rsidRPr="00710649">
        <w:rPr>
          <w:rFonts w:ascii="Arial" w:hAnsi="Arial" w:cs="Arial"/>
        </w:rPr>
        <w:t>El objetivo principal es establecer un equilibrio entre la calidad de servicio y los costes que se derivan en la posesión de los stocks</w:t>
      </w:r>
      <w:r>
        <w:rPr>
          <w:rFonts w:ascii="Arial" w:hAnsi="Arial" w:cs="Arial"/>
        </w:rPr>
        <w:t>”</w:t>
      </w:r>
    </w:p>
    <w:p w:rsidR="008106F5" w:rsidRDefault="00F20D06" w:rsidP="008106F5">
      <w:pPr>
        <w:pStyle w:val="Prrafodelista"/>
        <w:numPr>
          <w:ilvl w:val="0"/>
          <w:numId w:val="16"/>
        </w:numPr>
        <w:spacing w:after="0" w:line="240" w:lineRule="auto"/>
        <w:jc w:val="both"/>
        <w:rPr>
          <w:rFonts w:ascii="Arial" w:hAnsi="Arial" w:cs="Arial"/>
        </w:rPr>
      </w:pPr>
      <w:r>
        <w:rPr>
          <w:rFonts w:ascii="Arial" w:hAnsi="Arial" w:cs="Arial"/>
        </w:rPr>
        <w:t>Explica la diferencia entre stock de seguridad y punto de pedido</w:t>
      </w:r>
    </w:p>
    <w:p w:rsidR="00F20D06" w:rsidRDefault="00F20D06" w:rsidP="008106F5">
      <w:pPr>
        <w:pStyle w:val="Prrafodelista"/>
        <w:numPr>
          <w:ilvl w:val="0"/>
          <w:numId w:val="16"/>
        </w:numPr>
        <w:spacing w:after="0" w:line="240" w:lineRule="auto"/>
        <w:jc w:val="both"/>
        <w:rPr>
          <w:rFonts w:ascii="Arial" w:hAnsi="Arial" w:cs="Arial"/>
        </w:rPr>
      </w:pPr>
      <w:r>
        <w:rPr>
          <w:rFonts w:ascii="Arial" w:hAnsi="Arial" w:cs="Arial"/>
        </w:rPr>
        <w:t>¿Cuáles son las variables que permiten fijar el punto de pedido?</w:t>
      </w:r>
    </w:p>
    <w:p w:rsidR="00F20D06" w:rsidRPr="0002391A" w:rsidRDefault="00F20D06" w:rsidP="0002391A">
      <w:pPr>
        <w:pStyle w:val="Prrafodelista"/>
        <w:numPr>
          <w:ilvl w:val="0"/>
          <w:numId w:val="16"/>
        </w:numPr>
        <w:spacing w:after="0" w:line="240" w:lineRule="auto"/>
        <w:jc w:val="both"/>
        <w:rPr>
          <w:rFonts w:ascii="Arial" w:hAnsi="Arial" w:cs="Arial"/>
        </w:rPr>
      </w:pPr>
      <w:r w:rsidRPr="0002391A">
        <w:rPr>
          <w:rFonts w:ascii="Arial" w:hAnsi="Arial" w:cs="Arial"/>
        </w:rPr>
        <w:t>Es posible tener un stock de seguridad que cubre cualquier eventualidad, argumenta tu respuesta</w:t>
      </w:r>
    </w:p>
    <w:p w:rsidR="00F20D06" w:rsidRPr="0002391A" w:rsidRDefault="00F20D06" w:rsidP="0002391A">
      <w:pPr>
        <w:pStyle w:val="Prrafodelista"/>
        <w:numPr>
          <w:ilvl w:val="0"/>
          <w:numId w:val="16"/>
        </w:numPr>
        <w:spacing w:after="0" w:line="240" w:lineRule="auto"/>
        <w:jc w:val="both"/>
        <w:rPr>
          <w:rFonts w:ascii="Arial" w:hAnsi="Arial" w:cs="Arial"/>
        </w:rPr>
      </w:pPr>
      <w:r w:rsidRPr="0002391A">
        <w:rPr>
          <w:rFonts w:ascii="Arial" w:hAnsi="Arial" w:cs="Arial"/>
        </w:rPr>
        <w:t xml:space="preserve">Técnicamente y en el contexto del texto explica el término: caducidad </w:t>
      </w:r>
    </w:p>
    <w:p w:rsidR="0002391A" w:rsidRPr="0002391A" w:rsidRDefault="00F20D06" w:rsidP="0002391A">
      <w:pPr>
        <w:pStyle w:val="Prrafodelista"/>
        <w:numPr>
          <w:ilvl w:val="0"/>
          <w:numId w:val="16"/>
        </w:numPr>
        <w:spacing w:after="0" w:line="240" w:lineRule="auto"/>
        <w:jc w:val="both"/>
        <w:rPr>
          <w:rFonts w:ascii="Arial" w:hAnsi="Arial" w:cs="Arial"/>
          <w:color w:val="000000" w:themeColor="text1"/>
          <w:u w:val="single"/>
        </w:rPr>
      </w:pPr>
      <w:r w:rsidRPr="0002391A">
        <w:rPr>
          <w:rFonts w:ascii="Arial" w:hAnsi="Arial" w:cs="Arial"/>
        </w:rPr>
        <w:t>En los sistemas de reposición simple se encuentran la regla uno por uno y el sistema de la doble cesta, indica una similitud y una diferencia</w:t>
      </w:r>
    </w:p>
    <w:p w:rsidR="00F20D06" w:rsidRDefault="00F20D06" w:rsidP="0002391A">
      <w:pPr>
        <w:pStyle w:val="Prrafodelista"/>
        <w:numPr>
          <w:ilvl w:val="0"/>
          <w:numId w:val="16"/>
        </w:numPr>
        <w:spacing w:after="0" w:line="240" w:lineRule="auto"/>
        <w:jc w:val="both"/>
        <w:rPr>
          <w:rFonts w:ascii="Arial" w:hAnsi="Arial" w:cs="Arial"/>
          <w:color w:val="000000" w:themeColor="text1"/>
          <w:u w:val="single"/>
        </w:rPr>
      </w:pPr>
      <w:r w:rsidRPr="0002391A">
        <w:rPr>
          <w:rFonts w:ascii="Arial" w:hAnsi="Arial" w:cs="Arial"/>
        </w:rPr>
        <w:t>Explica los “</w:t>
      </w:r>
      <w:r w:rsidRPr="0002391A">
        <w:rPr>
          <w:rFonts w:ascii="Arial" w:hAnsi="Arial" w:cs="Arial"/>
          <w:color w:val="000000" w:themeColor="text1"/>
          <w:u w:val="single"/>
        </w:rPr>
        <w:t>SISTEMAS QUE COMPORTAN UNA PREVISIÓN IMPLÍCITA”</w:t>
      </w:r>
    </w:p>
    <w:p w:rsidR="0002391A" w:rsidRPr="0002391A" w:rsidRDefault="0002391A" w:rsidP="0002391A">
      <w:pPr>
        <w:pStyle w:val="Prrafodelista"/>
        <w:numPr>
          <w:ilvl w:val="0"/>
          <w:numId w:val="16"/>
        </w:numPr>
        <w:spacing w:after="0" w:line="240" w:lineRule="auto"/>
        <w:jc w:val="both"/>
        <w:rPr>
          <w:rFonts w:ascii="Arial" w:hAnsi="Arial" w:cs="Arial"/>
          <w:color w:val="000000" w:themeColor="text1"/>
        </w:rPr>
      </w:pPr>
      <w:r w:rsidRPr="0002391A">
        <w:rPr>
          <w:rFonts w:ascii="Arial" w:hAnsi="Arial" w:cs="Arial"/>
          <w:color w:val="000000" w:themeColor="text1"/>
        </w:rPr>
        <w:t>En qué circunstancias puede variar el Stock máximo</w:t>
      </w:r>
    </w:p>
    <w:p w:rsidR="00F20D06" w:rsidRPr="0002391A" w:rsidRDefault="00F20D06" w:rsidP="0002391A">
      <w:pPr>
        <w:spacing w:after="0" w:line="240" w:lineRule="auto"/>
        <w:ind w:firstLine="60"/>
        <w:jc w:val="both"/>
        <w:rPr>
          <w:rFonts w:ascii="Arial" w:hAnsi="Arial" w:cs="Arial"/>
        </w:rPr>
      </w:pPr>
    </w:p>
    <w:p w:rsidR="008106F5" w:rsidRPr="008106F5" w:rsidRDefault="008106F5" w:rsidP="00DD15DD">
      <w:pPr>
        <w:spacing w:after="0" w:line="240" w:lineRule="auto"/>
        <w:jc w:val="both"/>
        <w:rPr>
          <w:rFonts w:ascii="Arial" w:hAnsi="Arial" w:cs="Arial"/>
        </w:rPr>
      </w:pPr>
    </w:p>
    <w:sectPr w:rsidR="008106F5" w:rsidRPr="008106F5" w:rsidSect="00C4445B">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F4" w:rsidRDefault="009320F4" w:rsidP="008106F5">
      <w:pPr>
        <w:spacing w:after="0" w:line="240" w:lineRule="auto"/>
      </w:pPr>
      <w:r>
        <w:separator/>
      </w:r>
    </w:p>
  </w:endnote>
  <w:endnote w:type="continuationSeparator" w:id="0">
    <w:p w:rsidR="009320F4" w:rsidRDefault="009320F4" w:rsidP="0081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F4" w:rsidRDefault="009320F4" w:rsidP="008106F5">
      <w:pPr>
        <w:spacing w:after="0" w:line="240" w:lineRule="auto"/>
      </w:pPr>
      <w:r>
        <w:separator/>
      </w:r>
    </w:p>
  </w:footnote>
  <w:footnote w:type="continuationSeparator" w:id="0">
    <w:p w:rsidR="009320F4" w:rsidRDefault="009320F4" w:rsidP="0081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8106F5" w:rsidRPr="00170FE5" w:rsidTr="0036153A">
      <w:trPr>
        <w:trHeight w:val="710"/>
      </w:trPr>
      <w:tc>
        <w:tcPr>
          <w:tcW w:w="1138" w:type="dxa"/>
        </w:tcPr>
        <w:p w:rsidR="008106F5" w:rsidRPr="00170FE5" w:rsidRDefault="008106F5" w:rsidP="0036153A">
          <w:pPr>
            <w:pStyle w:val="Sinespaciado"/>
          </w:pPr>
        </w:p>
        <w:p w:rsidR="008106F5" w:rsidRPr="00170FE5" w:rsidRDefault="008106F5" w:rsidP="0036153A">
          <w:pPr>
            <w:pStyle w:val="Sinespaciado"/>
          </w:pPr>
          <w:r w:rsidRPr="00170FE5">
            <w:rPr>
              <w:noProof/>
              <w:lang w:eastAsia="es-CL"/>
            </w:rPr>
            <w:drawing>
              <wp:anchor distT="0" distB="0" distL="114300" distR="114300" simplePos="0" relativeHeight="251659264" behindDoc="0" locked="0" layoutInCell="1" allowOverlap="1" wp14:anchorId="2279B9B0" wp14:editId="32D55933">
                <wp:simplePos x="0" y="0"/>
                <wp:positionH relativeFrom="column">
                  <wp:posOffset>-51435</wp:posOffset>
                </wp:positionH>
                <wp:positionV relativeFrom="paragraph">
                  <wp:posOffset>-333375</wp:posOffset>
                </wp:positionV>
                <wp:extent cx="685165" cy="685800"/>
                <wp:effectExtent l="0" t="0" r="635" b="0"/>
                <wp:wrapNone/>
                <wp:docPr id="705" name="Imagen 705"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6F5" w:rsidRPr="00170FE5" w:rsidRDefault="008106F5" w:rsidP="0036153A">
          <w:pPr>
            <w:pStyle w:val="Sinespaciado"/>
          </w:pPr>
        </w:p>
      </w:tc>
      <w:tc>
        <w:tcPr>
          <w:tcW w:w="7146" w:type="dxa"/>
        </w:tcPr>
        <w:p w:rsidR="008106F5" w:rsidRPr="003D6D20" w:rsidRDefault="008106F5" w:rsidP="0036153A">
          <w:pPr>
            <w:pStyle w:val="Sinespaciado"/>
            <w:rPr>
              <w:rFonts w:ascii="Times New Roman" w:hAnsi="Times New Roman"/>
              <w:sz w:val="20"/>
              <w:szCs w:val="20"/>
            </w:rPr>
          </w:pPr>
          <w:r w:rsidRPr="003D6D20">
            <w:rPr>
              <w:rFonts w:ascii="Times New Roman" w:hAnsi="Times New Roman"/>
              <w:sz w:val="20"/>
              <w:szCs w:val="20"/>
            </w:rPr>
            <w:t>Colegio Nuestra Señora María Inmaculada del Bosque</w:t>
          </w:r>
        </w:p>
        <w:p w:rsidR="008106F5" w:rsidRPr="003D6D20" w:rsidRDefault="008106F5" w:rsidP="0036153A">
          <w:pPr>
            <w:pStyle w:val="Sinespaciado"/>
            <w:rPr>
              <w:rFonts w:ascii="Times New Roman" w:hAnsi="Times New Roman"/>
              <w:sz w:val="20"/>
              <w:szCs w:val="20"/>
            </w:rPr>
          </w:pPr>
          <w:r w:rsidRPr="003D6D20">
            <w:rPr>
              <w:rFonts w:ascii="Times New Roman" w:hAnsi="Times New Roman"/>
              <w:sz w:val="20"/>
              <w:szCs w:val="20"/>
            </w:rPr>
            <w:t>Unidad Técnica Pedagógica</w:t>
          </w:r>
        </w:p>
        <w:p w:rsidR="008106F5" w:rsidRPr="002B3928" w:rsidRDefault="008106F5" w:rsidP="008106F5">
          <w:pPr>
            <w:pStyle w:val="Sinespaciado"/>
            <w:rPr>
              <w:rFonts w:ascii="Times New Roman" w:hAnsi="Times New Roman"/>
              <w:sz w:val="20"/>
              <w:szCs w:val="20"/>
            </w:rPr>
          </w:pPr>
          <w:r w:rsidRPr="003D6D20">
            <w:rPr>
              <w:rFonts w:ascii="Times New Roman" w:eastAsia="Times New Roman" w:hAnsi="Times New Roman"/>
              <w:b/>
              <w:bCs/>
              <w:sz w:val="20"/>
              <w:szCs w:val="20"/>
              <w:lang w:eastAsia="es-ES"/>
            </w:rPr>
            <w:t xml:space="preserve">Profesor: </w:t>
          </w:r>
          <w:r>
            <w:rPr>
              <w:rFonts w:ascii="Times New Roman" w:eastAsia="Times New Roman" w:hAnsi="Times New Roman"/>
              <w:b/>
              <w:bCs/>
              <w:sz w:val="20"/>
              <w:szCs w:val="20"/>
              <w:lang w:eastAsia="es-ES"/>
            </w:rPr>
            <w:t>Antonio Avendaño</w:t>
          </w:r>
          <w:r w:rsidR="0058532B">
            <w:rPr>
              <w:rFonts w:ascii="Times New Roman" w:eastAsia="Times New Roman" w:hAnsi="Times New Roman"/>
              <w:b/>
              <w:bCs/>
              <w:sz w:val="20"/>
              <w:szCs w:val="20"/>
              <w:lang w:eastAsia="es-ES"/>
            </w:rPr>
            <w:t xml:space="preserve">-Nivel: 4° G </w:t>
          </w:r>
          <w:r>
            <w:rPr>
              <w:rFonts w:ascii="Times New Roman" w:eastAsia="Times New Roman" w:hAnsi="Times New Roman"/>
              <w:b/>
              <w:bCs/>
              <w:sz w:val="20"/>
              <w:szCs w:val="20"/>
              <w:lang w:eastAsia="es-ES"/>
            </w:rPr>
            <w:t xml:space="preserve"> Operaciones de Almacenamiento</w:t>
          </w:r>
        </w:p>
      </w:tc>
    </w:tr>
  </w:tbl>
  <w:p w:rsidR="008106F5" w:rsidRDefault="008106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862"/>
    <w:multiLevelType w:val="hybridMultilevel"/>
    <w:tmpl w:val="4ED0D1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A862EB"/>
    <w:multiLevelType w:val="hybridMultilevel"/>
    <w:tmpl w:val="77F20644"/>
    <w:lvl w:ilvl="0" w:tplc="FAC85F40">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6536100"/>
    <w:multiLevelType w:val="hybridMultilevel"/>
    <w:tmpl w:val="EFD453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E322BE4"/>
    <w:multiLevelType w:val="hybridMultilevel"/>
    <w:tmpl w:val="709C946A"/>
    <w:lvl w:ilvl="0" w:tplc="340A0003">
      <w:start w:val="1"/>
      <w:numFmt w:val="bullet"/>
      <w:lvlText w:val="o"/>
      <w:lvlJc w:val="left"/>
      <w:pPr>
        <w:ind w:left="360" w:hanging="360"/>
      </w:pPr>
      <w:rPr>
        <w:rFonts w:ascii="Courier New" w:hAnsi="Courier New" w:cs="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5B430E7"/>
    <w:multiLevelType w:val="hybridMultilevel"/>
    <w:tmpl w:val="AADC632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9A25DC0"/>
    <w:multiLevelType w:val="hybridMultilevel"/>
    <w:tmpl w:val="69624D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B90B30"/>
    <w:multiLevelType w:val="hybridMultilevel"/>
    <w:tmpl w:val="B6AC93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3E75CC1"/>
    <w:multiLevelType w:val="hybridMultilevel"/>
    <w:tmpl w:val="3CE820F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74A5ACF"/>
    <w:multiLevelType w:val="hybridMultilevel"/>
    <w:tmpl w:val="BC3E157A"/>
    <w:lvl w:ilvl="0" w:tplc="2A2640A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8927D23"/>
    <w:multiLevelType w:val="hybridMultilevel"/>
    <w:tmpl w:val="81FC2FAA"/>
    <w:lvl w:ilvl="0" w:tplc="137010B8">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B2B23B4"/>
    <w:multiLevelType w:val="hybridMultilevel"/>
    <w:tmpl w:val="278A64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3EB44D56"/>
    <w:multiLevelType w:val="hybridMultilevel"/>
    <w:tmpl w:val="287ECB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3E122B2"/>
    <w:multiLevelType w:val="hybridMultilevel"/>
    <w:tmpl w:val="E68E85A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57D5500E"/>
    <w:multiLevelType w:val="hybridMultilevel"/>
    <w:tmpl w:val="C428B8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D0F2AF4"/>
    <w:multiLevelType w:val="hybridMultilevel"/>
    <w:tmpl w:val="231C47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EEB6CBB"/>
    <w:multiLevelType w:val="hybridMultilevel"/>
    <w:tmpl w:val="9BAA3FE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74563C1"/>
    <w:multiLevelType w:val="hybridMultilevel"/>
    <w:tmpl w:val="A65E1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8"/>
  </w:num>
  <w:num w:numId="5">
    <w:abstractNumId w:val="3"/>
  </w:num>
  <w:num w:numId="6">
    <w:abstractNumId w:val="13"/>
  </w:num>
  <w:num w:numId="7">
    <w:abstractNumId w:val="2"/>
  </w:num>
  <w:num w:numId="8">
    <w:abstractNumId w:val="6"/>
  </w:num>
  <w:num w:numId="9">
    <w:abstractNumId w:val="10"/>
  </w:num>
  <w:num w:numId="10">
    <w:abstractNumId w:val="9"/>
  </w:num>
  <w:num w:numId="11">
    <w:abstractNumId w:val="16"/>
  </w:num>
  <w:num w:numId="12">
    <w:abstractNumId w:val="12"/>
  </w:num>
  <w:num w:numId="13">
    <w:abstractNumId w:val="4"/>
  </w:num>
  <w:num w:numId="14">
    <w:abstractNumId w:val="1"/>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F1"/>
    <w:rsid w:val="0002391A"/>
    <w:rsid w:val="00025E34"/>
    <w:rsid w:val="00065524"/>
    <w:rsid w:val="000A058B"/>
    <w:rsid w:val="000B14CA"/>
    <w:rsid w:val="000C2E80"/>
    <w:rsid w:val="00100CE8"/>
    <w:rsid w:val="00113E7F"/>
    <w:rsid w:val="0014116A"/>
    <w:rsid w:val="00160628"/>
    <w:rsid w:val="001B6609"/>
    <w:rsid w:val="001D741E"/>
    <w:rsid w:val="001E45F5"/>
    <w:rsid w:val="0020478E"/>
    <w:rsid w:val="0021010B"/>
    <w:rsid w:val="00235648"/>
    <w:rsid w:val="0026532C"/>
    <w:rsid w:val="00282F62"/>
    <w:rsid w:val="002857AF"/>
    <w:rsid w:val="002B3BD6"/>
    <w:rsid w:val="003525FA"/>
    <w:rsid w:val="0036647F"/>
    <w:rsid w:val="003B5B80"/>
    <w:rsid w:val="00436725"/>
    <w:rsid w:val="00444CA6"/>
    <w:rsid w:val="00481EEA"/>
    <w:rsid w:val="004A79DF"/>
    <w:rsid w:val="004C0082"/>
    <w:rsid w:val="004F4593"/>
    <w:rsid w:val="00506AE0"/>
    <w:rsid w:val="00512CD5"/>
    <w:rsid w:val="005428D3"/>
    <w:rsid w:val="005634CC"/>
    <w:rsid w:val="0058532B"/>
    <w:rsid w:val="005910C8"/>
    <w:rsid w:val="00614B4F"/>
    <w:rsid w:val="00685763"/>
    <w:rsid w:val="006B4941"/>
    <w:rsid w:val="006D2672"/>
    <w:rsid w:val="006D7757"/>
    <w:rsid w:val="006E54B7"/>
    <w:rsid w:val="00710649"/>
    <w:rsid w:val="00712B47"/>
    <w:rsid w:val="007832D7"/>
    <w:rsid w:val="007C1DC9"/>
    <w:rsid w:val="007D00D2"/>
    <w:rsid w:val="008106F5"/>
    <w:rsid w:val="008242C1"/>
    <w:rsid w:val="00837374"/>
    <w:rsid w:val="00846A45"/>
    <w:rsid w:val="00851DA5"/>
    <w:rsid w:val="00854C47"/>
    <w:rsid w:val="008839F1"/>
    <w:rsid w:val="008953F5"/>
    <w:rsid w:val="008C4010"/>
    <w:rsid w:val="008C43E5"/>
    <w:rsid w:val="008F4B03"/>
    <w:rsid w:val="00900F98"/>
    <w:rsid w:val="009320F4"/>
    <w:rsid w:val="009368BD"/>
    <w:rsid w:val="00936BEC"/>
    <w:rsid w:val="009508F2"/>
    <w:rsid w:val="009806DF"/>
    <w:rsid w:val="0099457A"/>
    <w:rsid w:val="009E1165"/>
    <w:rsid w:val="009E33EC"/>
    <w:rsid w:val="00A258AE"/>
    <w:rsid w:val="00A46346"/>
    <w:rsid w:val="00A97D96"/>
    <w:rsid w:val="00A97DCA"/>
    <w:rsid w:val="00AE6CBE"/>
    <w:rsid w:val="00B10F67"/>
    <w:rsid w:val="00B3423B"/>
    <w:rsid w:val="00BA4038"/>
    <w:rsid w:val="00BE097D"/>
    <w:rsid w:val="00BF4878"/>
    <w:rsid w:val="00C05BD5"/>
    <w:rsid w:val="00C15E68"/>
    <w:rsid w:val="00C4445B"/>
    <w:rsid w:val="00C7093E"/>
    <w:rsid w:val="00C86EE6"/>
    <w:rsid w:val="00CD0965"/>
    <w:rsid w:val="00CF5107"/>
    <w:rsid w:val="00D2618D"/>
    <w:rsid w:val="00D40E0B"/>
    <w:rsid w:val="00D820E2"/>
    <w:rsid w:val="00DA43F7"/>
    <w:rsid w:val="00DA5BCE"/>
    <w:rsid w:val="00DD15DD"/>
    <w:rsid w:val="00EA507D"/>
    <w:rsid w:val="00F174AE"/>
    <w:rsid w:val="00F20D06"/>
    <w:rsid w:val="00FF39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F98"/>
    <w:pPr>
      <w:ind w:left="720"/>
      <w:contextualSpacing/>
    </w:pPr>
  </w:style>
  <w:style w:type="table" w:styleId="Tablaconcuadrcula">
    <w:name w:val="Table Grid"/>
    <w:basedOn w:val="Tablanormal"/>
    <w:uiPriority w:val="59"/>
    <w:rsid w:val="00BA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10649"/>
    <w:pPr>
      <w:spacing w:after="0" w:line="240" w:lineRule="auto"/>
    </w:pPr>
  </w:style>
  <w:style w:type="paragraph" w:styleId="Encabezado">
    <w:name w:val="header"/>
    <w:basedOn w:val="Normal"/>
    <w:link w:val="EncabezadoCar"/>
    <w:uiPriority w:val="99"/>
    <w:unhideWhenUsed/>
    <w:rsid w:val="00810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6F5"/>
  </w:style>
  <w:style w:type="paragraph" w:styleId="Piedepgina">
    <w:name w:val="footer"/>
    <w:basedOn w:val="Normal"/>
    <w:link w:val="PiedepginaCar"/>
    <w:uiPriority w:val="99"/>
    <w:unhideWhenUsed/>
    <w:rsid w:val="00810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F98"/>
    <w:pPr>
      <w:ind w:left="720"/>
      <w:contextualSpacing/>
    </w:pPr>
  </w:style>
  <w:style w:type="table" w:styleId="Tablaconcuadrcula">
    <w:name w:val="Table Grid"/>
    <w:basedOn w:val="Tablanormal"/>
    <w:uiPriority w:val="59"/>
    <w:rsid w:val="00BA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10649"/>
    <w:pPr>
      <w:spacing w:after="0" w:line="240" w:lineRule="auto"/>
    </w:pPr>
  </w:style>
  <w:style w:type="paragraph" w:styleId="Encabezado">
    <w:name w:val="header"/>
    <w:basedOn w:val="Normal"/>
    <w:link w:val="EncabezadoCar"/>
    <w:uiPriority w:val="99"/>
    <w:unhideWhenUsed/>
    <w:rsid w:val="00810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6F5"/>
  </w:style>
  <w:style w:type="paragraph" w:styleId="Piedepgina">
    <w:name w:val="footer"/>
    <w:basedOn w:val="Normal"/>
    <w:link w:val="PiedepginaCar"/>
    <w:uiPriority w:val="99"/>
    <w:unhideWhenUsed/>
    <w:rsid w:val="00810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4B71-BB78-4202-93E8-203CD84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Profesor07</dc:creator>
  <cp:lastModifiedBy>antonio_avendano@hotmail.com</cp:lastModifiedBy>
  <cp:revision>5</cp:revision>
  <dcterms:created xsi:type="dcterms:W3CDTF">2020-09-24T22:10:00Z</dcterms:created>
  <dcterms:modified xsi:type="dcterms:W3CDTF">2020-09-25T15:22:00Z</dcterms:modified>
</cp:coreProperties>
</file>