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45B3" w:rsidRPr="006075EC" w:rsidRDefault="00DA45B3" w:rsidP="00DA45B3">
      <w:pPr>
        <w:jc w:val="both"/>
        <w:rPr>
          <w:rFonts w:ascii="Calibri" w:hAnsi="Calibri" w:cs="Calibri"/>
          <w:b/>
          <w:sz w:val="24"/>
          <w:szCs w:val="24"/>
        </w:rPr>
      </w:pPr>
      <w:r w:rsidRPr="006075EC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AAD2" wp14:editId="46D7E380">
                <wp:simplePos x="0" y="0"/>
                <wp:positionH relativeFrom="margin">
                  <wp:posOffset>1268730</wp:posOffset>
                </wp:positionH>
                <wp:positionV relativeFrom="paragraph">
                  <wp:posOffset>-388620</wp:posOffset>
                </wp:positionV>
                <wp:extent cx="4330700" cy="614045"/>
                <wp:effectExtent l="0" t="0" r="12700" b="146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85" w:rsidRDefault="00985785" w:rsidP="00DA45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COLEGIO NUESTRA SEÑORA MARÍA INMACULADA DEL BOSQUE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85785" w:rsidRDefault="00985785" w:rsidP="00DA45B3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F93F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Departamento de 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DAAAD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99.9pt;margin-top:-30.6pt;width:341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">
                <v:textbox>
                  <w:txbxContent>
                    <w:p w:rsidR="00985785" w:rsidRDefault="00985785" w:rsidP="00DA45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COLEGIO NUESTRA SEÑORA MARÍA INMACULADA DEL BOSQUE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985785" w:rsidRDefault="00985785" w:rsidP="00DA45B3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F93F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Departamento de 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75EC">
        <w:rPr>
          <w:rFonts w:ascii="Calibri" w:hAnsi="Calibri"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33F7B97" wp14:editId="157544BF">
            <wp:simplePos x="0" y="0"/>
            <wp:positionH relativeFrom="margin">
              <wp:posOffset>0</wp:posOffset>
            </wp:positionH>
            <wp:positionV relativeFrom="paragraph">
              <wp:posOffset>-386284</wp:posOffset>
            </wp:positionV>
            <wp:extent cx="914400" cy="657225"/>
            <wp:effectExtent l="0" t="0" r="0" b="9525"/>
            <wp:wrapNone/>
            <wp:docPr id="1" name="Imagen 1" descr="m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B3" w:rsidRPr="006075EC" w:rsidRDefault="00DA45B3" w:rsidP="00DA45B3">
      <w:pPr>
        <w:jc w:val="center"/>
        <w:rPr>
          <w:rFonts w:ascii="Calibri" w:hAnsi="Calibri" w:cs="Calibri"/>
          <w:b/>
          <w:sz w:val="24"/>
          <w:szCs w:val="24"/>
        </w:rPr>
      </w:pPr>
      <w:r w:rsidRPr="006075EC">
        <w:rPr>
          <w:rFonts w:ascii="Calibri" w:hAnsi="Calibri" w:cs="Calibri"/>
          <w:b/>
          <w:sz w:val="24"/>
          <w:szCs w:val="24"/>
        </w:rPr>
        <w:t>Ensayo Prueba de Transición</w:t>
      </w:r>
    </w:p>
    <w:p w:rsidR="00DA45B3" w:rsidRPr="006075EC" w:rsidRDefault="00DA45B3" w:rsidP="00DA45B3">
      <w:pPr>
        <w:jc w:val="both"/>
        <w:rPr>
          <w:rFonts w:ascii="Calibri" w:hAnsi="Calibri" w:cs="Calibri"/>
          <w:b/>
          <w:sz w:val="24"/>
          <w:szCs w:val="24"/>
        </w:rPr>
      </w:pPr>
      <w:r w:rsidRPr="006075EC">
        <w:rPr>
          <w:rFonts w:ascii="Calibri" w:hAnsi="Calibri" w:cs="Calibri"/>
          <w:b/>
          <w:sz w:val="24"/>
          <w:szCs w:val="24"/>
        </w:rPr>
        <w:t xml:space="preserve">Instrucciones: </w:t>
      </w:r>
    </w:p>
    <w:p w:rsidR="00DA45B3" w:rsidRPr="006075EC" w:rsidRDefault="00DA45B3" w:rsidP="00DA45B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075EC">
        <w:rPr>
          <w:rFonts w:ascii="Calibri" w:hAnsi="Calibri" w:cs="Calibri"/>
          <w:sz w:val="24"/>
          <w:szCs w:val="24"/>
        </w:rPr>
        <w:t>El siguiente ensayo corresponde a un modelo de Prueba de Transición que consta de 10 preguntas.</w:t>
      </w:r>
    </w:p>
    <w:p w:rsidR="00DA45B3" w:rsidRPr="006075EC" w:rsidRDefault="00DA45B3" w:rsidP="00DA45B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075EC">
        <w:rPr>
          <w:rFonts w:ascii="Calibri" w:hAnsi="Calibri" w:cs="Calibri"/>
          <w:sz w:val="24"/>
          <w:szCs w:val="24"/>
        </w:rPr>
        <w:t>El tiempo idea</w:t>
      </w:r>
      <w:r w:rsidR="00C3325D">
        <w:rPr>
          <w:rFonts w:ascii="Calibri" w:hAnsi="Calibri" w:cs="Calibri"/>
          <w:sz w:val="24"/>
          <w:szCs w:val="24"/>
        </w:rPr>
        <w:t>l para responder corresponde a 20</w:t>
      </w:r>
      <w:r w:rsidRPr="006075EC">
        <w:rPr>
          <w:rFonts w:ascii="Calibri" w:hAnsi="Calibri" w:cs="Calibri"/>
          <w:sz w:val="24"/>
          <w:szCs w:val="24"/>
        </w:rPr>
        <w:t xml:space="preserve"> minutos.</w:t>
      </w:r>
    </w:p>
    <w:p w:rsidR="00DA45B3" w:rsidRPr="00C3325D" w:rsidRDefault="00DA45B3" w:rsidP="00C3325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075EC">
        <w:rPr>
          <w:rFonts w:ascii="Calibri" w:hAnsi="Calibri" w:cs="Calibri"/>
          <w:sz w:val="24"/>
          <w:szCs w:val="24"/>
        </w:rPr>
        <w:t xml:space="preserve">Para dudas y consultas puedes enviar un mensaje a </w:t>
      </w:r>
      <w:hyperlink r:id="rId7" w:history="1">
        <w:r w:rsidRPr="006075EC">
          <w:rPr>
            <w:rStyle w:val="Hipervnculo"/>
            <w:rFonts w:ascii="Calibri" w:hAnsi="Calibri" w:cs="Calibri"/>
            <w:sz w:val="24"/>
            <w:szCs w:val="24"/>
          </w:rPr>
          <w:t>camila.espinoza@liceonsmariainmaculada.cl</w:t>
        </w:r>
      </w:hyperlink>
      <w:r w:rsidRPr="006075EC">
        <w:rPr>
          <w:rFonts w:ascii="Calibri" w:hAnsi="Calibri" w:cs="Calibri"/>
          <w:sz w:val="24"/>
          <w:szCs w:val="24"/>
        </w:rPr>
        <w:t xml:space="preserve"> </w:t>
      </w:r>
    </w:p>
    <w:p w:rsidR="008044DA" w:rsidRPr="006075EC" w:rsidRDefault="00DA45B3" w:rsidP="00DA45B3">
      <w:pPr>
        <w:jc w:val="both"/>
        <w:rPr>
          <w:rFonts w:ascii="Calibri" w:hAnsi="Calibri" w:cs="Calibri"/>
          <w:b/>
          <w:sz w:val="24"/>
          <w:szCs w:val="24"/>
        </w:rPr>
      </w:pPr>
      <w:r w:rsidRPr="006075EC">
        <w:rPr>
          <w:rFonts w:ascii="Calibri" w:hAnsi="Calibri" w:cs="Calibri"/>
          <w:b/>
          <w:sz w:val="24"/>
          <w:szCs w:val="24"/>
        </w:rPr>
        <w:t xml:space="preserve">Lee atentamente cada una de las siguientes preguntas y responde: </w:t>
      </w:r>
    </w:p>
    <w:p w:rsidR="00C81A87" w:rsidRPr="008044DA" w:rsidRDefault="00732921" w:rsidP="008044DA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 w:rsidRPr="008044DA">
        <w:rPr>
          <w:rFonts w:ascii="Calibri" w:hAnsi="Calibri" w:cs="Calibri"/>
          <w:sz w:val="24"/>
          <w:szCs w:val="24"/>
        </w:rPr>
        <w:t>Un</w:t>
      </w:r>
      <w:r w:rsidR="005B4D50">
        <w:rPr>
          <w:rFonts w:ascii="Calibri" w:hAnsi="Calibri" w:cs="Calibri"/>
          <w:sz w:val="24"/>
          <w:szCs w:val="24"/>
        </w:rPr>
        <w:t xml:space="preserve">a Bacteria se duplica cada </w:t>
      </w:r>
      <w:r w:rsidR="005B4D50">
        <w:rPr>
          <w:rFonts w:ascii="Calibri" w:eastAsiaTheme="minorEastAsia" w:hAnsi="Calibri" w:cs="Calibri"/>
          <w:sz w:val="24"/>
          <w:szCs w:val="24"/>
        </w:rPr>
        <w:t>10 minutos. ¿Cuá</w:t>
      </w:r>
      <w:r w:rsidR="007B36AB">
        <w:rPr>
          <w:rFonts w:ascii="Calibri" w:eastAsiaTheme="minorEastAsia" w:hAnsi="Calibri" w:cs="Calibri"/>
          <w:sz w:val="24"/>
          <w:szCs w:val="24"/>
        </w:rPr>
        <w:t>l es la expresión que determina cuantas</w:t>
      </w:r>
      <w:r w:rsidRPr="008044DA">
        <w:rPr>
          <w:rFonts w:ascii="Calibri" w:eastAsiaTheme="minorEastAsia" w:hAnsi="Calibri" w:cs="Calibri"/>
          <w:sz w:val="24"/>
          <w:szCs w:val="24"/>
        </w:rPr>
        <w:t xml:space="preserve"> </w:t>
      </w:r>
      <w:r w:rsidR="005B4D50">
        <w:rPr>
          <w:rFonts w:ascii="Calibri" w:eastAsiaTheme="minorEastAsia" w:hAnsi="Calibri" w:cs="Calibri"/>
          <w:sz w:val="24"/>
          <w:szCs w:val="24"/>
        </w:rPr>
        <w:t>bacterias habrá al cabo de 30 minutos</w:t>
      </w:r>
      <w:r w:rsidR="007B36AB">
        <w:rPr>
          <w:rFonts w:ascii="Calibri" w:eastAsiaTheme="minorEastAsia" w:hAnsi="Calibri" w:cs="Calibri"/>
          <w:sz w:val="24"/>
          <w:szCs w:val="24"/>
        </w:rPr>
        <w:t>,</w:t>
      </w:r>
      <w:r w:rsidR="005B4D50">
        <w:rPr>
          <w:rFonts w:ascii="Calibri" w:eastAsiaTheme="minorEastAsia" w:hAnsi="Calibri" w:cs="Calibri"/>
          <w:sz w:val="24"/>
          <w:szCs w:val="24"/>
        </w:rPr>
        <w:t xml:space="preserve"> si inicialmente hay </w:t>
      </w:r>
      <w:r w:rsidR="00F93F9D">
        <w:rPr>
          <w:rFonts w:ascii="Calibri" w:eastAsiaTheme="minorEastAsia" w:hAnsi="Calibri" w:cs="Calibri"/>
          <w:sz w:val="24"/>
          <w:szCs w:val="24"/>
        </w:rPr>
        <w:t>12</w:t>
      </w:r>
      <w:r w:rsidR="005B4D50">
        <w:rPr>
          <w:rFonts w:ascii="Calibri" w:eastAsiaTheme="minorEastAsia" w:hAnsi="Calibri" w:cs="Calibri"/>
          <w:sz w:val="24"/>
          <w:szCs w:val="24"/>
        </w:rPr>
        <w:t xml:space="preserve"> bacterias?</w:t>
      </w:r>
    </w:p>
    <w:p w:rsidR="00732921" w:rsidRPr="00E74F9A" w:rsidRDefault="00732921" w:rsidP="00732921">
      <w:pPr>
        <w:pStyle w:val="Prrafodelista"/>
        <w:ind w:left="1080"/>
        <w:rPr>
          <w:rFonts w:ascii="Calibri" w:eastAsiaTheme="minorEastAsia" w:hAnsi="Calibri" w:cs="Calibri"/>
          <w:sz w:val="16"/>
          <w:szCs w:val="24"/>
        </w:rPr>
      </w:pPr>
    </w:p>
    <w:p w:rsidR="008044DA" w:rsidRDefault="008044DA" w:rsidP="00732921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732921" w:rsidRPr="008044DA" w:rsidRDefault="005B4D50" w:rsidP="00732921">
      <w:pPr>
        <w:pStyle w:val="Prrafodelista"/>
        <w:numPr>
          <w:ilvl w:val="0"/>
          <w:numId w:val="17"/>
        </w:numPr>
        <w:rPr>
          <w:rFonts w:ascii="Calibri" w:eastAsiaTheme="minorEastAsia" w:hAnsi="Calibri" w:cs="Calibri"/>
          <w:sz w:val="24"/>
          <w:szCs w:val="24"/>
        </w:rPr>
      </w:pPr>
      <m:oMath>
        <m:r>
          <w:rPr>
            <w:rFonts w:ascii="Cambria Math" w:eastAsiaTheme="minorEastAsia" w:hAnsi="Cambria Math" w:cs="Calibri"/>
            <w:sz w:val="24"/>
            <w:szCs w:val="24"/>
          </w:rPr>
          <m:t xml:space="preserve"> 12 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3</m:t>
            </m:r>
          </m:sup>
        </m:sSup>
      </m:oMath>
    </w:p>
    <w:p w:rsidR="008044DA" w:rsidRPr="008044DA" w:rsidRDefault="00F93F9D" w:rsidP="008044DA">
      <w:pPr>
        <w:pStyle w:val="Prrafodelista"/>
        <w:numPr>
          <w:ilvl w:val="0"/>
          <w:numId w:val="17"/>
        </w:numPr>
        <w:rPr>
          <w:rFonts w:ascii="Calibri" w:eastAsiaTheme="minorEastAsia" w:hAnsi="Calibri" w:cs="Calibri"/>
          <w:sz w:val="24"/>
          <w:szCs w:val="24"/>
        </w:rPr>
      </w:pPr>
      <m:oMath>
        <m:r>
          <w:rPr>
            <w:rFonts w:ascii="Cambria Math" w:eastAsiaTheme="minorEastAsia" w:hAnsi="Cambria Math" w:cs="Calibri"/>
            <w:sz w:val="24"/>
            <w:szCs w:val="24"/>
          </w:rPr>
          <m:t>12 (6</m:t>
        </m:r>
      </m:oMath>
      <w:r w:rsidR="005B4D50">
        <w:rPr>
          <w:rFonts w:ascii="Calibri" w:eastAsiaTheme="minorEastAsia" w:hAnsi="Calibri" w:cs="Calibri"/>
          <w:sz w:val="24"/>
          <w:szCs w:val="24"/>
        </w:rPr>
        <w:t>)</w:t>
      </w:r>
    </w:p>
    <w:p w:rsidR="008044DA" w:rsidRPr="008044DA" w:rsidRDefault="00F93F9D" w:rsidP="008044DA">
      <w:pPr>
        <w:pStyle w:val="Prrafodelista"/>
        <w:numPr>
          <w:ilvl w:val="0"/>
          <w:numId w:val="17"/>
        </w:numPr>
        <w:rPr>
          <w:rFonts w:ascii="Calibri" w:eastAsiaTheme="minorEastAsia" w:hAnsi="Calibri" w:cs="Calibri"/>
          <w:sz w:val="24"/>
          <w:szCs w:val="24"/>
        </w:rPr>
      </w:pPr>
      <m:oMath>
        <m:r>
          <w:rPr>
            <w:rFonts w:ascii="Cambria Math" w:eastAsiaTheme="minorEastAsia" w:hAnsi="Cambria Math" w:cs="Calibri"/>
            <w:sz w:val="24"/>
            <w:szCs w:val="24"/>
          </w:rPr>
          <m:t>12+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3</m:t>
            </m:r>
          </m:sup>
        </m:sSup>
      </m:oMath>
    </w:p>
    <w:p w:rsidR="008044DA" w:rsidRPr="008044DA" w:rsidRDefault="00F93F9D" w:rsidP="008044DA">
      <w:pPr>
        <w:pStyle w:val="Prrafodelista"/>
        <w:numPr>
          <w:ilvl w:val="0"/>
          <w:numId w:val="17"/>
        </w:numPr>
        <w:rPr>
          <w:rFonts w:ascii="Calibri" w:eastAsiaTheme="minorEastAsia" w:hAnsi="Calibri" w:cs="Calibri"/>
          <w:sz w:val="24"/>
          <w:szCs w:val="24"/>
        </w:rPr>
      </w:pPr>
      <m:oMath>
        <m:r>
          <w:rPr>
            <w:rFonts w:ascii="Cambria Math" w:eastAsiaTheme="minorEastAsia" w:hAnsi="Cambria Math" w:cs="Calibri"/>
            <w:sz w:val="24"/>
            <w:szCs w:val="24"/>
          </w:rPr>
          <m:t>18</m:t>
        </m:r>
      </m:oMath>
    </w:p>
    <w:p w:rsidR="008044DA" w:rsidRPr="008044DA" w:rsidRDefault="008044DA" w:rsidP="008044DA">
      <w:pPr>
        <w:pStyle w:val="Prrafodelista"/>
        <w:ind w:left="1440"/>
        <w:rPr>
          <w:rFonts w:ascii="Calibri" w:eastAsiaTheme="minorEastAsia" w:hAnsi="Calibri" w:cs="Calibri"/>
          <w:sz w:val="24"/>
          <w:szCs w:val="24"/>
        </w:rPr>
      </w:pPr>
    </w:p>
    <w:p w:rsidR="00BD0824" w:rsidRPr="006075EC" w:rsidRDefault="00BD0824" w:rsidP="00BD0824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:rsidR="00783F5C" w:rsidRPr="00E74F9A" w:rsidRDefault="00783F5C" w:rsidP="00783F5C">
      <w:pPr>
        <w:pStyle w:val="Prrafodelista"/>
        <w:ind w:left="1080"/>
        <w:rPr>
          <w:rFonts w:ascii="Calibri" w:hAnsi="Calibri" w:cs="Calibri"/>
          <w:sz w:val="14"/>
          <w:szCs w:val="24"/>
        </w:rPr>
      </w:pPr>
    </w:p>
    <w:p w:rsidR="00783F5C" w:rsidRPr="008044DA" w:rsidRDefault="00783F5C" w:rsidP="008044DA">
      <w:pPr>
        <w:pStyle w:val="Prrafodelist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8044DA">
        <w:rPr>
          <w:rFonts w:ascii="Calibri" w:hAnsi="Calibri" w:cs="Calibri"/>
          <w:sz w:val="24"/>
          <w:szCs w:val="24"/>
        </w:rPr>
        <w:t xml:space="preserve">¿En cuál de los siguientes intervalos están solo los números reales que pertenecen a </w:t>
      </w:r>
      <m:oMath>
        <m:d>
          <m:dPr>
            <m:begChr m:val="]"/>
            <m:endChr m:val="]"/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-3,5</m:t>
            </m:r>
          </m:e>
        </m:d>
        <m:r>
          <w:rPr>
            <w:rFonts w:ascii="Cambria Math" w:hAnsi="Cambria Math" w:cs="Calibri"/>
            <w:sz w:val="24"/>
            <w:szCs w:val="24"/>
          </w:rPr>
          <m:t xml:space="preserve"> </m:t>
        </m:r>
      </m:oMath>
      <w:r w:rsidRPr="008044DA">
        <w:rPr>
          <w:rFonts w:ascii="Calibri" w:eastAsiaTheme="minorEastAsia" w:hAnsi="Calibri" w:cs="Calibri"/>
          <w:sz w:val="24"/>
          <w:szCs w:val="24"/>
        </w:rPr>
        <w:t xml:space="preserve">y no pertenecen a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-1,7</m:t>
            </m:r>
          </m:e>
        </m:d>
      </m:oMath>
      <w:r w:rsidRPr="008044DA">
        <w:rPr>
          <w:rFonts w:ascii="Calibri" w:eastAsiaTheme="minorEastAsia" w:hAnsi="Calibri" w:cs="Calibri"/>
          <w:sz w:val="24"/>
          <w:szCs w:val="24"/>
        </w:rPr>
        <w:t xml:space="preserve">? </w:t>
      </w:r>
    </w:p>
    <w:p w:rsidR="008044DA" w:rsidRDefault="008044DA" w:rsidP="00783F5C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8044DA" w:rsidRPr="006075EC" w:rsidRDefault="008044DA" w:rsidP="00783F5C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783F5C" w:rsidRPr="006075EC" w:rsidRDefault="00086102" w:rsidP="00783F5C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-3,-1</m:t>
            </m:r>
          </m:e>
        </m:d>
      </m:oMath>
    </w:p>
    <w:p w:rsidR="00783F5C" w:rsidRPr="006075EC" w:rsidRDefault="00086102" w:rsidP="00783F5C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m:oMath>
        <m:d>
          <m:dPr>
            <m:begChr m:val="]"/>
            <m:endChr m:val="]"/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-3,-1</m:t>
            </m:r>
          </m:e>
        </m:d>
      </m:oMath>
    </w:p>
    <w:p w:rsidR="00783F5C" w:rsidRPr="006075EC" w:rsidRDefault="00086102" w:rsidP="00783F5C">
      <w:pPr>
        <w:pStyle w:val="Prrafodelista"/>
        <w:numPr>
          <w:ilvl w:val="0"/>
          <w:numId w:val="10"/>
        </w:numPr>
        <w:rPr>
          <w:rFonts w:ascii="Calibri" w:eastAsiaTheme="minorEastAsia" w:hAnsi="Calibri" w:cs="Calibr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-1,5</m:t>
            </m:r>
          </m:e>
        </m:d>
      </m:oMath>
    </w:p>
    <w:p w:rsidR="008044DA" w:rsidRPr="008044DA" w:rsidRDefault="00086102" w:rsidP="008044DA">
      <w:pPr>
        <w:pStyle w:val="Prrafodelista"/>
        <w:numPr>
          <w:ilvl w:val="0"/>
          <w:numId w:val="10"/>
        </w:numPr>
        <w:rPr>
          <w:rFonts w:ascii="Calibri" w:eastAsiaTheme="minorEastAsia" w:hAnsi="Calibri" w:cs="Calibri"/>
          <w:sz w:val="24"/>
          <w:szCs w:val="24"/>
        </w:rPr>
      </w:pPr>
      <m:oMath>
        <m:d>
          <m:dPr>
            <m:begChr m:val="["/>
            <m:endChr m:val="[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5,7</m:t>
            </m:r>
          </m:e>
        </m:d>
      </m:oMath>
    </w:p>
    <w:p w:rsidR="008044DA" w:rsidRDefault="008044DA" w:rsidP="008044DA">
      <w:pPr>
        <w:rPr>
          <w:rFonts w:ascii="Calibri" w:hAnsi="Calibri" w:cs="Calibri"/>
          <w:sz w:val="24"/>
          <w:szCs w:val="24"/>
        </w:rPr>
      </w:pPr>
    </w:p>
    <w:p w:rsidR="00DA45B3" w:rsidRPr="008044DA" w:rsidRDefault="00DA45B3" w:rsidP="008044DA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 w:rsidRPr="008044DA">
        <w:rPr>
          <w:rFonts w:ascii="Calibri" w:hAnsi="Calibri" w:cs="Calibri"/>
          <w:sz w:val="24"/>
          <w:szCs w:val="24"/>
        </w:rPr>
        <w:t xml:space="preserve">Sergio vende libros a las bibliotecas de los colegios. Él debe llevar un registro de los libros que vende cada día, pero el día </w:t>
      </w:r>
      <w:r w:rsidR="000B2D91" w:rsidRPr="008044DA">
        <w:rPr>
          <w:rFonts w:ascii="Calibri" w:hAnsi="Calibri" w:cs="Calibri"/>
          <w:sz w:val="24"/>
          <w:szCs w:val="24"/>
        </w:rPr>
        <w:t>miércoles</w:t>
      </w:r>
      <w:r w:rsidRPr="008044DA">
        <w:rPr>
          <w:rFonts w:ascii="Calibri" w:hAnsi="Calibri" w:cs="Calibri"/>
          <w:sz w:val="24"/>
          <w:szCs w:val="24"/>
        </w:rPr>
        <w:t xml:space="preserve"> se da cuenta de que ha perdido su registro de esa semana; solo recuerda que el lunes vendió el doble de los libros que vendió el martes, el miércoles vendió dos libros más que el lunes.</w:t>
      </w:r>
      <w:r w:rsidR="00AB3573">
        <w:rPr>
          <w:rFonts w:ascii="Calibri" w:hAnsi="Calibri" w:cs="Calibri"/>
          <w:sz w:val="24"/>
          <w:szCs w:val="24"/>
        </w:rPr>
        <w:t xml:space="preserve"> </w:t>
      </w:r>
      <w:r w:rsidRPr="008044DA">
        <w:rPr>
          <w:rFonts w:ascii="Calibri" w:hAnsi="Calibri" w:cs="Calibri"/>
          <w:sz w:val="24"/>
          <w:szCs w:val="24"/>
        </w:rPr>
        <w:t>¿Cuál</w:t>
      </w:r>
      <w:r w:rsidR="00AB3573">
        <w:rPr>
          <w:rFonts w:ascii="Calibri" w:hAnsi="Calibri" w:cs="Calibri"/>
          <w:sz w:val="24"/>
          <w:szCs w:val="24"/>
        </w:rPr>
        <w:t xml:space="preserve"> podría ser </w:t>
      </w:r>
      <w:r w:rsidRPr="008044DA">
        <w:rPr>
          <w:rFonts w:ascii="Calibri" w:hAnsi="Calibri" w:cs="Calibri"/>
          <w:sz w:val="24"/>
          <w:szCs w:val="24"/>
        </w:rPr>
        <w:t xml:space="preserve">el registro de ventas? </w:t>
      </w:r>
    </w:p>
    <w:p w:rsidR="00DA45B3" w:rsidRDefault="00DA45B3" w:rsidP="00DA45B3">
      <w:pPr>
        <w:pStyle w:val="Prrafodelista"/>
        <w:rPr>
          <w:rFonts w:ascii="Calibri" w:hAnsi="Calibri" w:cs="Calibri"/>
          <w:sz w:val="24"/>
          <w:szCs w:val="24"/>
        </w:rPr>
      </w:pPr>
    </w:p>
    <w:p w:rsidR="00A5546E" w:rsidRPr="00AB3573" w:rsidRDefault="00A5546E" w:rsidP="00DA45B3">
      <w:pPr>
        <w:pStyle w:val="Prrafodelista"/>
        <w:rPr>
          <w:rFonts w:ascii="Calibri" w:hAnsi="Calibri" w:cs="Calibri"/>
          <w:sz w:val="10"/>
          <w:szCs w:val="24"/>
        </w:rPr>
      </w:pPr>
    </w:p>
    <w:tbl>
      <w:tblPr>
        <w:tblStyle w:val="Tablaconcuadrcula"/>
        <w:tblpPr w:leftFromText="180" w:rightFromText="180" w:vertAnchor="text" w:horzAnchor="page" w:tblpX="3117" w:tblpY="146"/>
        <w:tblW w:w="0" w:type="auto"/>
        <w:tblLook w:val="04A0" w:firstRow="1" w:lastRow="0" w:firstColumn="1" w:lastColumn="0" w:noHBand="0" w:noVBand="1"/>
      </w:tblPr>
      <w:tblGrid>
        <w:gridCol w:w="1843"/>
        <w:gridCol w:w="850"/>
      </w:tblGrid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Día de la semana </w:t>
            </w:r>
          </w:p>
        </w:tc>
        <w:tc>
          <w:tcPr>
            <w:tcW w:w="850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Ventas </w:t>
            </w:r>
          </w:p>
        </w:tc>
      </w:tr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Lunes </w:t>
            </w:r>
          </w:p>
        </w:tc>
        <w:tc>
          <w:tcPr>
            <w:tcW w:w="850" w:type="dxa"/>
          </w:tcPr>
          <w:p w:rsidR="000B2D91" w:rsidRPr="006075EC" w:rsidRDefault="00AB3573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Martes </w:t>
            </w:r>
          </w:p>
        </w:tc>
        <w:tc>
          <w:tcPr>
            <w:tcW w:w="850" w:type="dxa"/>
          </w:tcPr>
          <w:p w:rsidR="000B2D91" w:rsidRPr="006075EC" w:rsidRDefault="00AB3573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Miércoles </w:t>
            </w:r>
          </w:p>
        </w:tc>
        <w:tc>
          <w:tcPr>
            <w:tcW w:w="850" w:type="dxa"/>
          </w:tcPr>
          <w:p w:rsidR="000B2D91" w:rsidRPr="006075EC" w:rsidRDefault="00F93F9D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</w:tbl>
    <w:tbl>
      <w:tblPr>
        <w:tblStyle w:val="Tablaconcuadrcula"/>
        <w:tblpPr w:leftFromText="180" w:rightFromText="180" w:vertAnchor="text" w:horzAnchor="page" w:tblpX="6599" w:tblpY="114"/>
        <w:tblW w:w="0" w:type="auto"/>
        <w:tblLook w:val="04A0" w:firstRow="1" w:lastRow="0" w:firstColumn="1" w:lastColumn="0" w:noHBand="0" w:noVBand="1"/>
      </w:tblPr>
      <w:tblGrid>
        <w:gridCol w:w="1843"/>
        <w:gridCol w:w="850"/>
      </w:tblGrid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Día de la semana </w:t>
            </w:r>
          </w:p>
        </w:tc>
        <w:tc>
          <w:tcPr>
            <w:tcW w:w="850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Ventas </w:t>
            </w:r>
          </w:p>
        </w:tc>
      </w:tr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Lunes </w:t>
            </w:r>
          </w:p>
        </w:tc>
        <w:tc>
          <w:tcPr>
            <w:tcW w:w="850" w:type="dxa"/>
          </w:tcPr>
          <w:p w:rsidR="000B2D91" w:rsidRPr="006075EC" w:rsidRDefault="00AB3573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Martes </w:t>
            </w:r>
          </w:p>
        </w:tc>
        <w:tc>
          <w:tcPr>
            <w:tcW w:w="850" w:type="dxa"/>
          </w:tcPr>
          <w:p w:rsidR="000B2D91" w:rsidRPr="006075EC" w:rsidRDefault="00AB3573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B2D91" w:rsidRPr="006075EC" w:rsidTr="000B2D91">
        <w:tc>
          <w:tcPr>
            <w:tcW w:w="1843" w:type="dxa"/>
          </w:tcPr>
          <w:p w:rsidR="000B2D91" w:rsidRPr="006075EC" w:rsidRDefault="000B2D91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Miércoles </w:t>
            </w:r>
          </w:p>
        </w:tc>
        <w:tc>
          <w:tcPr>
            <w:tcW w:w="850" w:type="dxa"/>
          </w:tcPr>
          <w:p w:rsidR="000B2D91" w:rsidRPr="006075EC" w:rsidRDefault="00F93F9D" w:rsidP="000B2D91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</w:tbl>
    <w:p w:rsidR="000B2D91" w:rsidRPr="006075EC" w:rsidRDefault="00DA45B3" w:rsidP="000B2D91">
      <w:pPr>
        <w:pStyle w:val="Prrafodelista"/>
        <w:ind w:left="993"/>
        <w:rPr>
          <w:rFonts w:ascii="Calibri" w:hAnsi="Calibri" w:cs="Calibri"/>
          <w:sz w:val="24"/>
          <w:szCs w:val="24"/>
        </w:rPr>
      </w:pPr>
      <w:r w:rsidRPr="006075EC">
        <w:rPr>
          <w:rFonts w:ascii="Calibri" w:hAnsi="Calibri" w:cs="Calibri"/>
          <w:sz w:val="24"/>
          <w:szCs w:val="24"/>
        </w:rPr>
        <w:t xml:space="preserve">A) </w:t>
      </w:r>
      <w:r w:rsidR="000B2D91" w:rsidRPr="006075EC">
        <w:rPr>
          <w:rFonts w:ascii="Calibri" w:hAnsi="Calibri" w:cs="Calibri"/>
          <w:sz w:val="24"/>
          <w:szCs w:val="24"/>
        </w:rPr>
        <w:t xml:space="preserve">                                                                      B) </w:t>
      </w:r>
    </w:p>
    <w:p w:rsidR="00DA45B3" w:rsidRPr="006075EC" w:rsidRDefault="00DA45B3" w:rsidP="00DA45B3">
      <w:pPr>
        <w:pStyle w:val="Prrafodelista"/>
        <w:rPr>
          <w:rFonts w:ascii="Calibri" w:hAnsi="Calibri" w:cs="Calibri"/>
          <w:sz w:val="24"/>
          <w:szCs w:val="24"/>
        </w:rPr>
      </w:pPr>
    </w:p>
    <w:p w:rsidR="00DA45B3" w:rsidRPr="006075EC" w:rsidRDefault="00DA45B3" w:rsidP="00DA45B3">
      <w:pPr>
        <w:pStyle w:val="Prrafodelista"/>
        <w:rPr>
          <w:rFonts w:ascii="Calibri" w:hAnsi="Calibri" w:cs="Calibri"/>
          <w:sz w:val="24"/>
          <w:szCs w:val="24"/>
        </w:rPr>
      </w:pPr>
    </w:p>
    <w:p w:rsidR="00DA45B3" w:rsidRPr="006075EC" w:rsidRDefault="00DA45B3" w:rsidP="00DA45B3">
      <w:pPr>
        <w:pStyle w:val="Prrafodelista"/>
        <w:rPr>
          <w:rFonts w:ascii="Calibri" w:hAnsi="Calibri" w:cs="Calibri"/>
          <w:sz w:val="24"/>
          <w:szCs w:val="24"/>
        </w:rPr>
      </w:pPr>
    </w:p>
    <w:p w:rsidR="00DA45B3" w:rsidRDefault="00DA45B3" w:rsidP="00DA45B3">
      <w:pPr>
        <w:pStyle w:val="Prrafodelista"/>
        <w:rPr>
          <w:rFonts w:ascii="Calibri" w:hAnsi="Calibri" w:cs="Calibri"/>
          <w:sz w:val="24"/>
          <w:szCs w:val="24"/>
        </w:rPr>
      </w:pPr>
    </w:p>
    <w:p w:rsidR="00F93F9D" w:rsidRPr="006075EC" w:rsidRDefault="00F93F9D" w:rsidP="00DA45B3">
      <w:pPr>
        <w:pStyle w:val="Prrafodelista"/>
        <w:rPr>
          <w:rFonts w:ascii="Calibri" w:hAnsi="Calibri" w:cs="Calibri"/>
          <w:sz w:val="24"/>
          <w:szCs w:val="24"/>
        </w:rPr>
      </w:pPr>
    </w:p>
    <w:p w:rsidR="000B2D91" w:rsidRPr="006075EC" w:rsidRDefault="000B2D91" w:rsidP="00DA45B3">
      <w:pPr>
        <w:pStyle w:val="Prrafodelista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pPr w:leftFromText="180" w:rightFromText="180" w:vertAnchor="text" w:horzAnchor="page" w:tblpX="3118" w:tblpY="72"/>
        <w:tblW w:w="0" w:type="auto"/>
        <w:tblLook w:val="04A0" w:firstRow="1" w:lastRow="0" w:firstColumn="1" w:lastColumn="0" w:noHBand="0" w:noVBand="1"/>
      </w:tblPr>
      <w:tblGrid>
        <w:gridCol w:w="1843"/>
        <w:gridCol w:w="850"/>
      </w:tblGrid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Día de la semana </w:t>
            </w:r>
          </w:p>
        </w:tc>
        <w:tc>
          <w:tcPr>
            <w:tcW w:w="850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Ventas </w:t>
            </w:r>
          </w:p>
        </w:tc>
      </w:tr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Lunes </w:t>
            </w:r>
          </w:p>
        </w:tc>
        <w:tc>
          <w:tcPr>
            <w:tcW w:w="850" w:type="dxa"/>
          </w:tcPr>
          <w:p w:rsidR="006075EC" w:rsidRPr="006075EC" w:rsidRDefault="00F93F9D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Martes </w:t>
            </w:r>
          </w:p>
        </w:tc>
        <w:tc>
          <w:tcPr>
            <w:tcW w:w="850" w:type="dxa"/>
          </w:tcPr>
          <w:p w:rsidR="006075EC" w:rsidRPr="006075EC" w:rsidRDefault="00AB3573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Miércoles </w:t>
            </w:r>
          </w:p>
        </w:tc>
        <w:tc>
          <w:tcPr>
            <w:tcW w:w="850" w:type="dxa"/>
          </w:tcPr>
          <w:p w:rsidR="006075EC" w:rsidRPr="006075EC" w:rsidRDefault="00F93F9D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tbl>
      <w:tblPr>
        <w:tblStyle w:val="Tablaconcuadrcula"/>
        <w:tblpPr w:leftFromText="180" w:rightFromText="180" w:vertAnchor="text" w:horzAnchor="page" w:tblpX="6578" w:tblpY="30"/>
        <w:tblW w:w="0" w:type="auto"/>
        <w:tblLook w:val="04A0" w:firstRow="1" w:lastRow="0" w:firstColumn="1" w:lastColumn="0" w:noHBand="0" w:noVBand="1"/>
      </w:tblPr>
      <w:tblGrid>
        <w:gridCol w:w="1843"/>
        <w:gridCol w:w="850"/>
      </w:tblGrid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Día de la semana </w:t>
            </w:r>
          </w:p>
        </w:tc>
        <w:tc>
          <w:tcPr>
            <w:tcW w:w="850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Ventas </w:t>
            </w:r>
          </w:p>
        </w:tc>
      </w:tr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Lunes </w:t>
            </w:r>
          </w:p>
        </w:tc>
        <w:tc>
          <w:tcPr>
            <w:tcW w:w="850" w:type="dxa"/>
          </w:tcPr>
          <w:p w:rsidR="006075EC" w:rsidRPr="006075EC" w:rsidRDefault="00AB3573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Martes </w:t>
            </w:r>
          </w:p>
        </w:tc>
        <w:tc>
          <w:tcPr>
            <w:tcW w:w="850" w:type="dxa"/>
          </w:tcPr>
          <w:p w:rsidR="006075EC" w:rsidRPr="006075EC" w:rsidRDefault="00F93F9D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6075EC" w:rsidRPr="006075EC" w:rsidTr="006075EC">
        <w:tc>
          <w:tcPr>
            <w:tcW w:w="1843" w:type="dxa"/>
          </w:tcPr>
          <w:p w:rsidR="006075EC" w:rsidRPr="006075EC" w:rsidRDefault="006075EC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6075EC">
              <w:rPr>
                <w:rFonts w:ascii="Calibri" w:hAnsi="Calibri" w:cs="Calibri"/>
              </w:rPr>
              <w:t xml:space="preserve">Miércoles </w:t>
            </w:r>
          </w:p>
        </w:tc>
        <w:tc>
          <w:tcPr>
            <w:tcW w:w="850" w:type="dxa"/>
          </w:tcPr>
          <w:p w:rsidR="006075EC" w:rsidRPr="006075EC" w:rsidRDefault="00AB3573" w:rsidP="006075EC">
            <w:pPr>
              <w:pStyle w:val="Prrafode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:rsidR="000B2D91" w:rsidRPr="006075EC" w:rsidRDefault="000B2D91" w:rsidP="000B2D91">
      <w:pPr>
        <w:rPr>
          <w:rFonts w:ascii="Calibri" w:hAnsi="Calibri" w:cs="Calibri"/>
          <w:sz w:val="24"/>
          <w:szCs w:val="24"/>
        </w:rPr>
      </w:pPr>
      <w:r w:rsidRPr="006075EC">
        <w:rPr>
          <w:rFonts w:ascii="Calibri" w:hAnsi="Calibri" w:cs="Calibri"/>
          <w:sz w:val="24"/>
          <w:szCs w:val="24"/>
        </w:rPr>
        <w:t xml:space="preserve">                 </w:t>
      </w:r>
      <w:r w:rsidR="006075EC">
        <w:rPr>
          <w:rFonts w:ascii="Calibri" w:hAnsi="Calibri" w:cs="Calibri"/>
          <w:sz w:val="24"/>
          <w:szCs w:val="24"/>
        </w:rPr>
        <w:t xml:space="preserve">C)    </w:t>
      </w:r>
      <w:r w:rsidRPr="006075EC">
        <w:rPr>
          <w:rFonts w:ascii="Calibri" w:hAnsi="Calibri" w:cs="Calibri"/>
          <w:sz w:val="24"/>
          <w:szCs w:val="24"/>
        </w:rPr>
        <w:t xml:space="preserve">                     D) </w:t>
      </w:r>
    </w:p>
    <w:p w:rsidR="000B2D91" w:rsidRPr="006075EC" w:rsidRDefault="000B2D91" w:rsidP="000B2D91">
      <w:pPr>
        <w:rPr>
          <w:rFonts w:ascii="Calibri" w:hAnsi="Calibri" w:cs="Calibri"/>
          <w:sz w:val="24"/>
          <w:szCs w:val="24"/>
        </w:rPr>
      </w:pPr>
    </w:p>
    <w:p w:rsidR="00DA45B3" w:rsidRPr="006075EC" w:rsidRDefault="00DA45B3" w:rsidP="000B2D91">
      <w:pPr>
        <w:rPr>
          <w:rFonts w:ascii="Calibri" w:hAnsi="Calibri" w:cs="Calibri"/>
          <w:sz w:val="24"/>
          <w:szCs w:val="24"/>
        </w:rPr>
      </w:pPr>
    </w:p>
    <w:p w:rsidR="00FB1528" w:rsidRDefault="00FB1528" w:rsidP="00FB1528">
      <w:pPr>
        <w:pStyle w:val="Prrafodelista"/>
        <w:rPr>
          <w:rFonts w:ascii="Calibri" w:hAnsi="Calibri" w:cs="Calibri"/>
          <w:sz w:val="24"/>
          <w:szCs w:val="24"/>
        </w:rPr>
      </w:pPr>
    </w:p>
    <w:p w:rsidR="00F93F9D" w:rsidRDefault="00F93F9D" w:rsidP="00FB1528">
      <w:pPr>
        <w:pStyle w:val="Prrafodelista"/>
        <w:rPr>
          <w:rFonts w:ascii="Calibri" w:hAnsi="Calibri" w:cs="Calibri"/>
          <w:sz w:val="24"/>
          <w:szCs w:val="24"/>
        </w:rPr>
      </w:pPr>
    </w:p>
    <w:p w:rsidR="00F93F9D" w:rsidRDefault="00F93F9D" w:rsidP="00FB1528">
      <w:pPr>
        <w:pStyle w:val="Prrafodelista"/>
        <w:rPr>
          <w:rFonts w:ascii="Calibri" w:hAnsi="Calibri" w:cs="Calibri"/>
          <w:sz w:val="24"/>
          <w:szCs w:val="24"/>
        </w:rPr>
      </w:pPr>
    </w:p>
    <w:p w:rsidR="00F93F9D" w:rsidRDefault="00F93F9D" w:rsidP="00FB1528">
      <w:pPr>
        <w:pStyle w:val="Prrafodelista"/>
        <w:rPr>
          <w:rFonts w:ascii="Calibri" w:hAnsi="Calibri" w:cs="Calibri"/>
          <w:sz w:val="24"/>
          <w:szCs w:val="24"/>
        </w:rPr>
      </w:pPr>
    </w:p>
    <w:p w:rsidR="00AB3573" w:rsidRDefault="00AB3573" w:rsidP="00FB1528">
      <w:pPr>
        <w:pStyle w:val="Prrafodelista"/>
        <w:rPr>
          <w:rFonts w:ascii="Calibri" w:hAnsi="Calibri" w:cs="Calibri"/>
          <w:sz w:val="24"/>
          <w:szCs w:val="24"/>
        </w:rPr>
      </w:pPr>
    </w:p>
    <w:p w:rsidR="00BD0824" w:rsidRPr="008044DA" w:rsidRDefault="00BD0824" w:rsidP="008044DA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 w:rsidRPr="008044DA">
        <w:rPr>
          <w:rFonts w:ascii="Calibri" w:eastAsiaTheme="minorEastAsia" w:hAnsi="Calibri" w:cs="Calibri"/>
          <w:sz w:val="24"/>
          <w:szCs w:val="24"/>
        </w:rPr>
        <w:lastRenderedPageBreak/>
        <w:t xml:space="preserve">En un terreno rectangular de largo 4x metros y ancho (2x-2) metros se construye una piscina rectangular de (3x+2) metros de largo y (2x-2) metros de ancho y se embaldosa el resto del terreno. Si x &gt; 2 y el área de la región embaldosada es 136 metros cuadrados, ¿Cuál de las siguientes ecuaciones permite determinar el valor de x? </w:t>
      </w:r>
    </w:p>
    <w:p w:rsidR="006E3A2A" w:rsidRDefault="006E3A2A" w:rsidP="006E3A2A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E74F9A" w:rsidRDefault="00E74F9A" w:rsidP="006E3A2A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BD0824" w:rsidRPr="006E3A2A" w:rsidRDefault="00086102" w:rsidP="00BD0824">
      <w:pPr>
        <w:pStyle w:val="Prrafodelista"/>
        <w:numPr>
          <w:ilvl w:val="0"/>
          <w:numId w:val="14"/>
        </w:numPr>
        <w:rPr>
          <w:rFonts w:ascii="Calibri" w:eastAsiaTheme="minorEastAsia" w:hAnsi="Calibri" w:cs="Calibr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+8x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-4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 xml:space="preserve">=136 </m:t>
        </m:r>
      </m:oMath>
    </w:p>
    <w:p w:rsidR="006E3A2A" w:rsidRDefault="00086102" w:rsidP="006E3A2A">
      <w:pPr>
        <w:pStyle w:val="Prrafodelista"/>
        <w:numPr>
          <w:ilvl w:val="0"/>
          <w:numId w:val="14"/>
        </w:numPr>
        <w:rPr>
          <w:rFonts w:ascii="Calibri" w:eastAsiaTheme="minorEastAsia" w:hAnsi="Calibri" w:cs="Calibr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-4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 xml:space="preserve">=136 </m:t>
        </m:r>
      </m:oMath>
    </w:p>
    <w:p w:rsidR="006E3A2A" w:rsidRPr="006E3A2A" w:rsidRDefault="00086102" w:rsidP="006E3A2A">
      <w:pPr>
        <w:pStyle w:val="Prrafodelista"/>
        <w:numPr>
          <w:ilvl w:val="0"/>
          <w:numId w:val="14"/>
        </w:numPr>
        <w:rPr>
          <w:rFonts w:ascii="Calibri" w:eastAsiaTheme="minorEastAsia" w:hAnsi="Calibri" w:cs="Calibr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+8x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-2x-4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 xml:space="preserve">=136 </m:t>
        </m:r>
      </m:oMath>
    </w:p>
    <w:p w:rsidR="006E3A2A" w:rsidRPr="006E3A2A" w:rsidRDefault="00086102" w:rsidP="006E3A2A">
      <w:pPr>
        <w:pStyle w:val="Prrafodelista"/>
        <w:numPr>
          <w:ilvl w:val="0"/>
          <w:numId w:val="14"/>
        </w:numPr>
        <w:rPr>
          <w:rFonts w:ascii="Calibri" w:eastAsiaTheme="minorEastAsia" w:hAnsi="Calibri" w:cs="Calibr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+10x-4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 xml:space="preserve">=136 </m:t>
        </m:r>
      </m:oMath>
    </w:p>
    <w:p w:rsidR="00BD0824" w:rsidRDefault="00BD0824" w:rsidP="00BD0824">
      <w:pPr>
        <w:pStyle w:val="Prrafodelista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</w:t>
      </w:r>
    </w:p>
    <w:p w:rsidR="009821FF" w:rsidRDefault="009821FF" w:rsidP="009821FF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A5546E" w:rsidRDefault="00A5546E" w:rsidP="009821FF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783F5C" w:rsidRPr="00A02DAE" w:rsidRDefault="00783F5C" w:rsidP="008044DA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 w:rsidRPr="00A02DAE">
        <w:rPr>
          <w:rFonts w:ascii="Calibri" w:hAnsi="Calibri" w:cs="Calibri"/>
          <w:sz w:val="24"/>
          <w:szCs w:val="24"/>
        </w:rPr>
        <w:t>Al acabar una reunión a la que asiste un cierto número de personas, todos se dan la mano.</w:t>
      </w:r>
      <w:r w:rsidR="00E74F9A">
        <w:rPr>
          <w:rFonts w:ascii="Calibri" w:hAnsi="Calibri" w:cs="Calibri"/>
          <w:sz w:val="24"/>
          <w:szCs w:val="24"/>
        </w:rPr>
        <w:t xml:space="preserve"> </w:t>
      </w:r>
      <w:r w:rsidRPr="00A02DAE">
        <w:rPr>
          <w:rFonts w:ascii="Calibri" w:hAnsi="Calibri" w:cs="Calibri"/>
          <w:sz w:val="24"/>
          <w:szCs w:val="24"/>
        </w:rPr>
        <w:t>¿Cu</w:t>
      </w:r>
      <w:r w:rsidR="00A02DAE" w:rsidRPr="00A02DAE">
        <w:rPr>
          <w:rFonts w:ascii="Calibri" w:hAnsi="Calibri" w:cs="Calibri"/>
          <w:sz w:val="24"/>
          <w:szCs w:val="24"/>
        </w:rPr>
        <w:t xml:space="preserve">ántas personas asistieron a la reunión si en total hubo </w:t>
      </w:r>
      <w:r w:rsidR="00A02DAE">
        <w:rPr>
          <w:rFonts w:ascii="Calibri" w:hAnsi="Calibri" w:cs="Calibri"/>
          <w:sz w:val="24"/>
          <w:szCs w:val="24"/>
        </w:rPr>
        <w:t>10</w:t>
      </w:r>
      <w:r w:rsidR="00A02DAE" w:rsidRPr="00A02DAE">
        <w:rPr>
          <w:rFonts w:ascii="Calibri" w:hAnsi="Calibri" w:cs="Calibri"/>
          <w:sz w:val="24"/>
          <w:szCs w:val="24"/>
        </w:rPr>
        <w:t xml:space="preserve"> apretones de mano? </w:t>
      </w:r>
    </w:p>
    <w:p w:rsidR="00A5546E" w:rsidRDefault="00A5546E" w:rsidP="00A02DAE">
      <w:pPr>
        <w:pStyle w:val="Prrafodelista"/>
        <w:rPr>
          <w:rFonts w:ascii="Calibri" w:hAnsi="Calibri" w:cs="Calibri"/>
          <w:sz w:val="24"/>
          <w:szCs w:val="24"/>
        </w:rPr>
      </w:pPr>
    </w:p>
    <w:p w:rsidR="00C3325D" w:rsidRDefault="00C3325D" w:rsidP="00A02DAE">
      <w:pPr>
        <w:pStyle w:val="Prrafodelista"/>
        <w:rPr>
          <w:rFonts w:ascii="Calibri" w:hAnsi="Calibri" w:cs="Calibri"/>
          <w:sz w:val="24"/>
          <w:szCs w:val="24"/>
        </w:rPr>
      </w:pPr>
    </w:p>
    <w:p w:rsidR="00A02DAE" w:rsidRDefault="00A02DAE" w:rsidP="00A02DAE">
      <w:pPr>
        <w:pStyle w:val="Prrafodelist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</w:p>
    <w:p w:rsidR="00A02DAE" w:rsidRDefault="00A02DAE" w:rsidP="00A02DAE">
      <w:pPr>
        <w:pStyle w:val="Prrafodelist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</w:p>
    <w:p w:rsidR="00A02DAE" w:rsidRDefault="00A02DAE" w:rsidP="00A02DAE">
      <w:pPr>
        <w:pStyle w:val="Prrafodelist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</w:p>
    <w:p w:rsidR="00A02DAE" w:rsidRDefault="00A02DAE" w:rsidP="00A02DAE">
      <w:pPr>
        <w:pStyle w:val="Prrafodelist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</w:p>
    <w:p w:rsidR="000973C1" w:rsidRDefault="000973C1" w:rsidP="000973C1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:rsidR="00C3325D" w:rsidRDefault="00C3325D" w:rsidP="00C3325D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5C0A2E" w:rsidRDefault="005C0A2E" w:rsidP="005C0A2E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Se sabe que un punto al ser rotado en un ángulo de 90° a favor de las manecillas del reloj </w:t>
      </w:r>
      <w:r w:rsidR="00C3325D">
        <w:rPr>
          <w:rFonts w:ascii="Calibri" w:eastAsiaTheme="minorEastAsia" w:hAnsi="Calibri" w:cs="Calibri"/>
          <w:sz w:val="24"/>
          <w:szCs w:val="24"/>
        </w:rPr>
        <w:t xml:space="preserve">quedaría ubicado en el punto de coordenadas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-4,-1</m:t>
            </m:r>
          </m:e>
        </m:d>
      </m:oMath>
      <w:r w:rsidR="00C3325D">
        <w:rPr>
          <w:rFonts w:ascii="Calibri" w:eastAsiaTheme="minorEastAsia" w:hAnsi="Calibri" w:cs="Calibri"/>
          <w:sz w:val="24"/>
          <w:szCs w:val="24"/>
        </w:rPr>
        <w:t xml:space="preserve">, en cambio, si el mismo punto hubiese sido rotado en 90° pero en contra de las manecillas, sus coordenadas hubiesen terminado siendo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4,1</m:t>
            </m:r>
          </m:e>
        </m:d>
      </m:oMath>
      <w:r w:rsidR="00C3325D">
        <w:rPr>
          <w:rFonts w:ascii="Calibri" w:eastAsiaTheme="minorEastAsia" w:hAnsi="Calibri" w:cs="Calibri"/>
          <w:sz w:val="24"/>
          <w:szCs w:val="24"/>
        </w:rPr>
        <w:t xml:space="preserve">¿A cuál punto hace referencia este enunciado? </w:t>
      </w:r>
    </w:p>
    <w:p w:rsidR="00C3325D" w:rsidRDefault="00C3325D" w:rsidP="00C3325D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C3325D" w:rsidRDefault="00C3325D" w:rsidP="00C3325D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C3325D" w:rsidRDefault="00C3325D" w:rsidP="00C3325D">
      <w:pPr>
        <w:pStyle w:val="Prrafodelista"/>
        <w:numPr>
          <w:ilvl w:val="0"/>
          <w:numId w:val="20"/>
        </w:num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(1,4) </w:t>
      </w:r>
    </w:p>
    <w:p w:rsidR="00C3325D" w:rsidRDefault="00C3325D" w:rsidP="00C3325D">
      <w:pPr>
        <w:pStyle w:val="Prrafodelista"/>
        <w:numPr>
          <w:ilvl w:val="0"/>
          <w:numId w:val="20"/>
        </w:num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(4,1) </w:t>
      </w:r>
    </w:p>
    <w:p w:rsidR="00C3325D" w:rsidRDefault="00C3325D" w:rsidP="00C3325D">
      <w:pPr>
        <w:pStyle w:val="Prrafodelista"/>
        <w:numPr>
          <w:ilvl w:val="0"/>
          <w:numId w:val="20"/>
        </w:num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(1,-4) </w:t>
      </w:r>
    </w:p>
    <w:p w:rsidR="00C3325D" w:rsidRDefault="00C3325D" w:rsidP="00C3325D">
      <w:pPr>
        <w:pStyle w:val="Prrafodelista"/>
        <w:numPr>
          <w:ilvl w:val="0"/>
          <w:numId w:val="20"/>
        </w:num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(4,-1) </w:t>
      </w:r>
    </w:p>
    <w:p w:rsidR="00C3325D" w:rsidRPr="00C3325D" w:rsidRDefault="00C3325D" w:rsidP="00C3325D">
      <w:pPr>
        <w:rPr>
          <w:rFonts w:ascii="Calibri" w:eastAsiaTheme="minorEastAsia" w:hAnsi="Calibri" w:cs="Calibri"/>
          <w:sz w:val="24"/>
          <w:szCs w:val="24"/>
        </w:rPr>
      </w:pPr>
    </w:p>
    <w:p w:rsidR="000973C1" w:rsidRPr="006075EC" w:rsidRDefault="000973C1" w:rsidP="008044DA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Un poste proyecta una sombra de 120 metros en el suelo horizontal y en el mismo instante otro poste cercano a él, que mide 6 metros de altura, paralelo al anterior, proyecta una sombra en el suelo horizontal de 90 metros ¿Cuál es la diferencia positiva entre las alturas de los postes? </w:t>
      </w:r>
    </w:p>
    <w:p w:rsidR="000973C1" w:rsidRDefault="000973C1" w:rsidP="000973C1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0973C1" w:rsidRPr="006075EC" w:rsidRDefault="000973C1" w:rsidP="000973C1">
      <w:pPr>
        <w:pStyle w:val="Prrafodelista"/>
        <w:rPr>
          <w:rFonts w:ascii="Calibri" w:eastAsiaTheme="minorEastAsia" w:hAnsi="Calibri" w:cs="Calibri"/>
          <w:sz w:val="24"/>
          <w:szCs w:val="24"/>
        </w:rPr>
      </w:pPr>
    </w:p>
    <w:p w:rsidR="000973C1" w:rsidRPr="006075EC" w:rsidRDefault="000973C1" w:rsidP="000973C1">
      <w:pPr>
        <w:pStyle w:val="Prrafodelista"/>
        <w:numPr>
          <w:ilvl w:val="0"/>
          <w:numId w:val="11"/>
        </w:numPr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30 metros </w:t>
      </w:r>
    </w:p>
    <w:p w:rsidR="000973C1" w:rsidRPr="006075EC" w:rsidRDefault="000973C1" w:rsidP="000973C1">
      <w:pPr>
        <w:pStyle w:val="Prrafodelista"/>
        <w:numPr>
          <w:ilvl w:val="0"/>
          <w:numId w:val="11"/>
        </w:numPr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36 metros </w:t>
      </w:r>
    </w:p>
    <w:p w:rsidR="000973C1" w:rsidRPr="006075EC" w:rsidRDefault="000973C1" w:rsidP="000973C1">
      <w:pPr>
        <w:pStyle w:val="Prrafodelista"/>
        <w:numPr>
          <w:ilvl w:val="0"/>
          <w:numId w:val="11"/>
        </w:numPr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2 metros </w:t>
      </w:r>
    </w:p>
    <w:p w:rsidR="000973C1" w:rsidRPr="006075EC" w:rsidRDefault="000973C1" w:rsidP="000973C1">
      <w:pPr>
        <w:pStyle w:val="Prrafodelista"/>
        <w:numPr>
          <w:ilvl w:val="0"/>
          <w:numId w:val="11"/>
        </w:numPr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8 metros </w:t>
      </w:r>
    </w:p>
    <w:p w:rsidR="009821FF" w:rsidRDefault="009821FF" w:rsidP="009821FF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0973C1" w:rsidRDefault="000973C1" w:rsidP="009821FF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C3325D" w:rsidRDefault="00C3325D" w:rsidP="009821FF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C3325D" w:rsidRPr="006075EC" w:rsidRDefault="00C3325D" w:rsidP="009821FF">
      <w:pPr>
        <w:pStyle w:val="Prrafodelista"/>
        <w:ind w:left="1080"/>
        <w:rPr>
          <w:rFonts w:ascii="Calibri" w:eastAsiaTheme="minorEastAsia" w:hAnsi="Calibri" w:cs="Calibri"/>
          <w:sz w:val="24"/>
          <w:szCs w:val="24"/>
        </w:rPr>
      </w:pPr>
    </w:p>
    <w:p w:rsidR="009821FF" w:rsidRPr="006075EC" w:rsidRDefault="009821FF" w:rsidP="008044DA">
      <w:pPr>
        <w:pStyle w:val="Prrafodelista"/>
        <w:numPr>
          <w:ilvl w:val="0"/>
          <w:numId w:val="18"/>
        </w:numPr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lastRenderedPageBreak/>
        <w:t xml:space="preserve">¿Cuál de las tablas de frecuencia acumulada presentadas, en las opciones corresponde a la gráfica de las frecuencias relativas acumuladas de la figura 1, si la muestra es de 100 personas? </w:t>
      </w:r>
    </w:p>
    <w:p w:rsidR="009821FF" w:rsidRPr="006075EC" w:rsidRDefault="009821FF" w:rsidP="009821FF">
      <w:pPr>
        <w:pStyle w:val="Prrafodelista"/>
        <w:jc w:val="center"/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noProof/>
          <w:sz w:val="24"/>
          <w:szCs w:val="24"/>
          <w:lang w:eastAsia="es-CL"/>
        </w:rPr>
        <w:drawing>
          <wp:inline distT="0" distB="0" distL="0" distR="0">
            <wp:extent cx="1918567" cy="1774209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0687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79" cy="17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FF" w:rsidRPr="006075EC" w:rsidRDefault="009821FF" w:rsidP="009821FF">
      <w:pPr>
        <w:pStyle w:val="Prrafodelista"/>
        <w:jc w:val="center"/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5719D838" wp14:editId="1588CA7E">
            <wp:simplePos x="0" y="0"/>
            <wp:positionH relativeFrom="column">
              <wp:posOffset>3136217</wp:posOffset>
            </wp:positionH>
            <wp:positionV relativeFrom="paragraph">
              <wp:posOffset>181126</wp:posOffset>
            </wp:positionV>
            <wp:extent cx="1667510" cy="1180465"/>
            <wp:effectExtent l="0" t="0" r="889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04C9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5EC">
        <w:rPr>
          <w:rFonts w:ascii="Calibri" w:eastAsiaTheme="minorEastAsia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C3BC2A1" wp14:editId="1BA6A303">
            <wp:simplePos x="0" y="0"/>
            <wp:positionH relativeFrom="column">
              <wp:posOffset>1034681</wp:posOffset>
            </wp:positionH>
            <wp:positionV relativeFrom="paragraph">
              <wp:posOffset>143330</wp:posOffset>
            </wp:positionV>
            <wp:extent cx="1610436" cy="1220215"/>
            <wp:effectExtent l="0" t="0" r="889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0694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36" cy="12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1FF" w:rsidRPr="006075EC" w:rsidRDefault="009821FF" w:rsidP="009821FF">
      <w:pPr>
        <w:pStyle w:val="Prrafodelista"/>
        <w:numPr>
          <w:ilvl w:val="0"/>
          <w:numId w:val="12"/>
        </w:numPr>
        <w:ind w:hanging="87"/>
        <w:jc w:val="both"/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                    B) </w:t>
      </w:r>
    </w:p>
    <w:p w:rsidR="009821FF" w:rsidRPr="006075EC" w:rsidRDefault="009821FF" w:rsidP="009821FF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21FF" w:rsidRPr="006075EC" w:rsidRDefault="009821FF" w:rsidP="009821FF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21FF" w:rsidRPr="006075EC" w:rsidRDefault="009821FF" w:rsidP="009821FF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21FF" w:rsidRPr="006075EC" w:rsidRDefault="009821FF" w:rsidP="009821FF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21FF" w:rsidRPr="006075EC" w:rsidRDefault="009821FF" w:rsidP="009821FF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21FF" w:rsidRPr="00AB3573" w:rsidRDefault="00C02337" w:rsidP="009821FF">
      <w:pPr>
        <w:pStyle w:val="Prrafodelista"/>
        <w:ind w:left="1080"/>
        <w:jc w:val="both"/>
        <w:rPr>
          <w:rFonts w:ascii="Calibri" w:eastAsiaTheme="minorEastAsia" w:hAnsi="Calibri" w:cs="Calibri"/>
          <w:sz w:val="18"/>
          <w:szCs w:val="24"/>
        </w:rPr>
      </w:pPr>
      <w:r w:rsidRPr="006075EC">
        <w:rPr>
          <w:rFonts w:ascii="Calibri" w:eastAsiaTheme="minorEastAsia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7F5F269" wp14:editId="6161A0F3">
            <wp:simplePos x="0" y="0"/>
            <wp:positionH relativeFrom="column">
              <wp:posOffset>3136900</wp:posOffset>
            </wp:positionH>
            <wp:positionV relativeFrom="paragraph">
              <wp:posOffset>165735</wp:posOffset>
            </wp:positionV>
            <wp:extent cx="1648460" cy="1179830"/>
            <wp:effectExtent l="0" t="0" r="889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10424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5EC">
        <w:rPr>
          <w:rFonts w:ascii="Calibri" w:eastAsiaTheme="minorEastAsia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583529D" wp14:editId="6A051FA2">
            <wp:simplePos x="0" y="0"/>
            <wp:positionH relativeFrom="column">
              <wp:posOffset>1042035</wp:posOffset>
            </wp:positionH>
            <wp:positionV relativeFrom="paragraph">
              <wp:posOffset>186055</wp:posOffset>
            </wp:positionV>
            <wp:extent cx="1595120" cy="1159510"/>
            <wp:effectExtent l="0" t="0" r="5080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0676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1FF" w:rsidRDefault="009821FF" w:rsidP="009821FF">
      <w:pPr>
        <w:pStyle w:val="Prrafodelista"/>
        <w:numPr>
          <w:ilvl w:val="0"/>
          <w:numId w:val="13"/>
        </w:numPr>
        <w:ind w:hanging="87"/>
        <w:jc w:val="both"/>
        <w:rPr>
          <w:rFonts w:ascii="Calibri" w:eastAsiaTheme="minorEastAsia" w:hAnsi="Calibri" w:cs="Calibri"/>
          <w:sz w:val="24"/>
          <w:szCs w:val="24"/>
        </w:rPr>
      </w:pPr>
      <w:r w:rsidRPr="006075EC">
        <w:rPr>
          <w:rFonts w:ascii="Calibri" w:eastAsiaTheme="minorEastAsia" w:hAnsi="Calibri" w:cs="Calibri"/>
          <w:sz w:val="24"/>
          <w:szCs w:val="24"/>
        </w:rPr>
        <w:t xml:space="preserve">  </w:t>
      </w:r>
      <w:r w:rsidR="00C02337" w:rsidRPr="006075EC">
        <w:rPr>
          <w:rFonts w:ascii="Calibri" w:eastAsiaTheme="minorEastAsia" w:hAnsi="Calibri" w:cs="Calibri"/>
          <w:sz w:val="24"/>
          <w:szCs w:val="24"/>
        </w:rPr>
        <w:t xml:space="preserve">                  D) </w:t>
      </w:r>
      <w:r w:rsidRPr="006075EC">
        <w:rPr>
          <w:rFonts w:ascii="Calibri" w:eastAsiaTheme="minorEastAsia" w:hAnsi="Calibri" w:cs="Calibri"/>
          <w:sz w:val="24"/>
          <w:szCs w:val="24"/>
        </w:rPr>
        <w:t xml:space="preserve">  </w:t>
      </w:r>
    </w:p>
    <w:p w:rsidR="006075EC" w:rsidRDefault="006075EC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6075EC" w:rsidRDefault="006075EC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6075EC" w:rsidRDefault="006075EC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6075EC" w:rsidRDefault="006075EC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6075EC" w:rsidRDefault="006075EC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FB1528" w:rsidRPr="00AB3573" w:rsidRDefault="00FB1528" w:rsidP="00AB3573">
      <w:pPr>
        <w:rPr>
          <w:rFonts w:ascii="Calibri" w:hAnsi="Calibri" w:cs="Calibri"/>
          <w:sz w:val="8"/>
          <w:szCs w:val="24"/>
        </w:rPr>
      </w:pPr>
    </w:p>
    <w:p w:rsidR="00FB1528" w:rsidRPr="006075EC" w:rsidRDefault="00FB1528" w:rsidP="008044DA">
      <w:pPr>
        <w:pStyle w:val="Prrafodelist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6075EC">
        <w:rPr>
          <w:rFonts w:ascii="Calibri" w:hAnsi="Calibri" w:cs="Calibri"/>
          <w:sz w:val="24"/>
          <w:szCs w:val="24"/>
        </w:rPr>
        <w:t>Un restaurant ofrece dentro de su menú 2 opciones entr</w:t>
      </w:r>
      <w:r>
        <w:rPr>
          <w:rFonts w:ascii="Calibri" w:hAnsi="Calibri" w:cs="Calibri"/>
          <w:sz w:val="24"/>
          <w:szCs w:val="24"/>
        </w:rPr>
        <w:t xml:space="preserve">ada, 4 de platos principales y </w:t>
      </w:r>
      <w:r w:rsidRPr="006075EC">
        <w:rPr>
          <w:rFonts w:ascii="Calibri" w:hAnsi="Calibri" w:cs="Calibri"/>
          <w:sz w:val="24"/>
          <w:szCs w:val="24"/>
        </w:rPr>
        <w:t xml:space="preserve">3 de postres. ¿Cuántas opciones de menú se tiene? Considerando que un menú consta de una entrada, un plato principal y un postre. </w:t>
      </w:r>
    </w:p>
    <w:p w:rsidR="00FB1528" w:rsidRDefault="00FB1528" w:rsidP="00FB1528">
      <w:pPr>
        <w:pStyle w:val="Prrafodelista"/>
        <w:rPr>
          <w:rFonts w:ascii="Calibri" w:hAnsi="Calibri" w:cs="Calibri"/>
          <w:sz w:val="24"/>
          <w:szCs w:val="24"/>
        </w:rPr>
      </w:pPr>
    </w:p>
    <w:p w:rsidR="00C3325D" w:rsidRPr="00C3325D" w:rsidRDefault="00C3325D" w:rsidP="00FB1528">
      <w:pPr>
        <w:pStyle w:val="Prrafodelista"/>
        <w:rPr>
          <w:rFonts w:ascii="Calibri" w:hAnsi="Calibri" w:cs="Calibri"/>
          <w:sz w:val="12"/>
          <w:szCs w:val="24"/>
        </w:rPr>
      </w:pPr>
    </w:p>
    <w:p w:rsidR="00FB1528" w:rsidRPr="006075EC" w:rsidRDefault="00FB1528" w:rsidP="00FB1528">
      <w:pPr>
        <w:pStyle w:val="Prrafodelista"/>
        <w:numPr>
          <w:ilvl w:val="0"/>
          <w:numId w:val="6"/>
        </w:numPr>
        <w:rPr>
          <w:rFonts w:ascii="Calibri" w:hAnsi="Calibri" w:cs="Calibri"/>
          <w:sz w:val="24"/>
          <w:szCs w:val="24"/>
          <w:lang w:val="en-US"/>
        </w:rPr>
      </w:pPr>
      <w:r w:rsidRPr="006075EC">
        <w:rPr>
          <w:rFonts w:ascii="Calibri" w:hAnsi="Calibri" w:cs="Calibri"/>
          <w:sz w:val="24"/>
          <w:szCs w:val="24"/>
        </w:rPr>
        <w:t>20</w:t>
      </w:r>
    </w:p>
    <w:p w:rsidR="00FB1528" w:rsidRPr="006075EC" w:rsidRDefault="00FB1528" w:rsidP="00FB1528">
      <w:pPr>
        <w:pStyle w:val="Prrafodelista"/>
        <w:numPr>
          <w:ilvl w:val="0"/>
          <w:numId w:val="6"/>
        </w:numPr>
        <w:rPr>
          <w:rFonts w:ascii="Calibri" w:hAnsi="Calibri" w:cs="Calibri"/>
          <w:sz w:val="24"/>
          <w:szCs w:val="24"/>
          <w:lang w:val="en-US"/>
        </w:rPr>
      </w:pPr>
      <w:r w:rsidRPr="006075EC">
        <w:rPr>
          <w:rFonts w:ascii="Calibri" w:hAnsi="Calibri" w:cs="Calibri"/>
          <w:sz w:val="24"/>
          <w:szCs w:val="24"/>
        </w:rPr>
        <w:t>24</w:t>
      </w:r>
    </w:p>
    <w:p w:rsidR="00FB1528" w:rsidRPr="006075EC" w:rsidRDefault="00FB1528" w:rsidP="00FB1528">
      <w:pPr>
        <w:pStyle w:val="Prrafodelista"/>
        <w:numPr>
          <w:ilvl w:val="0"/>
          <w:numId w:val="6"/>
        </w:numPr>
        <w:rPr>
          <w:rFonts w:ascii="Calibri" w:hAnsi="Calibri" w:cs="Calibri"/>
          <w:sz w:val="24"/>
          <w:szCs w:val="24"/>
          <w:lang w:val="en-US"/>
        </w:rPr>
      </w:pPr>
      <w:r w:rsidRPr="006075EC">
        <w:rPr>
          <w:rFonts w:ascii="Calibri" w:hAnsi="Calibri" w:cs="Calibri"/>
          <w:sz w:val="24"/>
          <w:szCs w:val="24"/>
        </w:rPr>
        <w:t>12</w:t>
      </w:r>
    </w:p>
    <w:p w:rsidR="00FB1528" w:rsidRPr="006075EC" w:rsidRDefault="00FB1528" w:rsidP="00FB1528">
      <w:pPr>
        <w:pStyle w:val="Prrafodelista"/>
        <w:numPr>
          <w:ilvl w:val="0"/>
          <w:numId w:val="6"/>
        </w:numPr>
        <w:rPr>
          <w:rFonts w:ascii="Calibri" w:hAnsi="Calibri" w:cs="Calibri"/>
          <w:sz w:val="24"/>
          <w:szCs w:val="24"/>
          <w:lang w:val="en-US"/>
        </w:rPr>
      </w:pPr>
      <w:r w:rsidRPr="006075EC">
        <w:rPr>
          <w:rFonts w:ascii="Calibri" w:hAnsi="Calibri" w:cs="Calibri"/>
          <w:sz w:val="24"/>
          <w:szCs w:val="24"/>
        </w:rPr>
        <w:t xml:space="preserve">9 </w:t>
      </w:r>
    </w:p>
    <w:p w:rsidR="006075EC" w:rsidRDefault="006075EC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C3325D" w:rsidRDefault="00C3325D" w:rsidP="006075EC">
      <w:pPr>
        <w:pStyle w:val="Prrafodelista"/>
        <w:ind w:left="1080"/>
        <w:jc w:val="both"/>
        <w:rPr>
          <w:rFonts w:ascii="Calibri" w:eastAsiaTheme="minorEastAsia" w:hAnsi="Calibri" w:cs="Calibri"/>
          <w:sz w:val="24"/>
          <w:szCs w:val="24"/>
        </w:rPr>
      </w:pPr>
    </w:p>
    <w:p w:rsidR="00A5546E" w:rsidRDefault="00FB1528" w:rsidP="008044DA">
      <w:pPr>
        <w:pStyle w:val="Prrafodelista"/>
        <w:numPr>
          <w:ilvl w:val="0"/>
          <w:numId w:val="18"/>
        </w:numPr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Se tienen 2 bolsas con 4 bolitas cada una. </w:t>
      </w:r>
      <w:r w:rsidR="006075EC">
        <w:rPr>
          <w:rFonts w:ascii="Calibri" w:eastAsiaTheme="minorEastAsia" w:hAnsi="Calibri" w:cs="Calibri"/>
          <w:sz w:val="24"/>
          <w:szCs w:val="24"/>
        </w:rPr>
        <w:t xml:space="preserve">En una </w:t>
      </w:r>
      <w:r>
        <w:rPr>
          <w:rFonts w:ascii="Calibri" w:eastAsiaTheme="minorEastAsia" w:hAnsi="Calibri" w:cs="Calibri"/>
          <w:sz w:val="24"/>
          <w:szCs w:val="24"/>
        </w:rPr>
        <w:t>bolsa</w:t>
      </w:r>
      <w:r w:rsidR="006075EC">
        <w:rPr>
          <w:rFonts w:ascii="Calibri" w:eastAsiaTheme="minorEastAsia" w:hAnsi="Calibri" w:cs="Calibri"/>
          <w:sz w:val="24"/>
          <w:szCs w:val="24"/>
        </w:rPr>
        <w:t xml:space="preserve"> hay 2 rojas y </w:t>
      </w:r>
      <w:r>
        <w:rPr>
          <w:rFonts w:ascii="Calibri" w:eastAsiaTheme="minorEastAsia" w:hAnsi="Calibri" w:cs="Calibri"/>
          <w:sz w:val="24"/>
          <w:szCs w:val="24"/>
        </w:rPr>
        <w:t xml:space="preserve">2 azul, mientras que en la otra hay 3 rojas y 1 azul. Considere el experimento de extraer 2 bolitas de cada una de las bolsas. ¿Cuál/les de las siguientes afirmaciones es/son </w:t>
      </w:r>
      <w:r w:rsidRPr="00AB3573">
        <w:rPr>
          <w:rFonts w:ascii="Calibri" w:eastAsiaTheme="minorEastAsia" w:hAnsi="Calibri" w:cs="Calibri"/>
          <w:b/>
          <w:sz w:val="24"/>
          <w:szCs w:val="24"/>
        </w:rPr>
        <w:t>falsa</w:t>
      </w:r>
      <w:r w:rsidR="00AB3573" w:rsidRPr="00AB3573">
        <w:rPr>
          <w:rFonts w:ascii="Calibri" w:eastAsiaTheme="minorEastAsia" w:hAnsi="Calibri" w:cs="Calibri"/>
          <w:b/>
          <w:sz w:val="24"/>
          <w:szCs w:val="24"/>
        </w:rPr>
        <w:t>/</w:t>
      </w:r>
      <w:r w:rsidRPr="00AB3573">
        <w:rPr>
          <w:rFonts w:ascii="Calibri" w:eastAsiaTheme="minorEastAsia" w:hAnsi="Calibri" w:cs="Calibri"/>
          <w:b/>
          <w:sz w:val="24"/>
          <w:szCs w:val="24"/>
        </w:rPr>
        <w:t>s</w:t>
      </w:r>
      <w:r>
        <w:rPr>
          <w:rFonts w:ascii="Calibri" w:eastAsiaTheme="minorEastAsia" w:hAnsi="Calibri" w:cs="Calibri"/>
          <w:sz w:val="24"/>
          <w:szCs w:val="24"/>
        </w:rPr>
        <w:t>?</w:t>
      </w:r>
    </w:p>
    <w:p w:rsidR="00A5546E" w:rsidRDefault="00A5546E" w:rsidP="00A5546E">
      <w:pPr>
        <w:pStyle w:val="Prrafodelista"/>
        <w:jc w:val="both"/>
        <w:rPr>
          <w:rFonts w:ascii="Calibri" w:eastAsiaTheme="minorEastAsia" w:hAnsi="Calibri" w:cs="Calibri"/>
          <w:sz w:val="24"/>
          <w:szCs w:val="24"/>
        </w:rPr>
      </w:pPr>
    </w:p>
    <w:p w:rsidR="006075EC" w:rsidRDefault="00C3325D" w:rsidP="00C3325D">
      <w:pPr>
        <w:pStyle w:val="Prrafodelista"/>
        <w:numPr>
          <w:ilvl w:val="0"/>
          <w:numId w:val="22"/>
        </w:numPr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La probabilidad de sacar dos bolitas del mismo color es mayor en la segunda bolsa</w:t>
      </w:r>
    </w:p>
    <w:p w:rsidR="00C3325D" w:rsidRDefault="00C3325D" w:rsidP="00C3325D">
      <w:pPr>
        <w:pStyle w:val="Prrafodelista"/>
        <w:numPr>
          <w:ilvl w:val="0"/>
          <w:numId w:val="22"/>
        </w:numPr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La probabilidad de sacar dos bolitas de distinto color en la primera bolsa es de </w:t>
      </w:r>
      <m:oMath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den>
        </m:f>
      </m:oMath>
    </w:p>
    <w:p w:rsidR="00C3325D" w:rsidRDefault="00C3325D" w:rsidP="00C3325D">
      <w:pPr>
        <w:pStyle w:val="Prrafodelista"/>
        <w:numPr>
          <w:ilvl w:val="0"/>
          <w:numId w:val="22"/>
        </w:numPr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La probabilidad de sacar bolitas de distinto color en la segunda bolsa es de </w:t>
      </w:r>
      <m:oMath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</w:rPr>
              <m:t>3</m:t>
            </m:r>
          </m:den>
        </m:f>
      </m:oMath>
    </w:p>
    <w:p w:rsidR="00C3325D" w:rsidRDefault="00C3325D" w:rsidP="00C3325D">
      <w:pPr>
        <w:pStyle w:val="Prrafodelista"/>
        <w:ind w:left="1800"/>
        <w:jc w:val="both"/>
        <w:rPr>
          <w:rFonts w:ascii="Calibri" w:eastAsiaTheme="minorEastAsia" w:hAnsi="Calibri" w:cs="Calibri"/>
          <w:sz w:val="24"/>
          <w:szCs w:val="24"/>
        </w:rPr>
      </w:pPr>
    </w:p>
    <w:p w:rsidR="00C3325D" w:rsidRDefault="00C3325D" w:rsidP="00C3325D">
      <w:pPr>
        <w:pStyle w:val="Prrafodelista"/>
        <w:numPr>
          <w:ilvl w:val="0"/>
          <w:numId w:val="23"/>
        </w:numPr>
        <w:ind w:left="1134" w:hanging="425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Solo I </w:t>
      </w:r>
    </w:p>
    <w:p w:rsidR="00C3325D" w:rsidRDefault="00C3325D" w:rsidP="00C3325D">
      <w:pPr>
        <w:pStyle w:val="Prrafodelista"/>
        <w:numPr>
          <w:ilvl w:val="0"/>
          <w:numId w:val="23"/>
        </w:numPr>
        <w:ind w:left="1134" w:hanging="425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Solo II </w:t>
      </w:r>
    </w:p>
    <w:p w:rsidR="00C3325D" w:rsidRDefault="00C3325D" w:rsidP="00C3325D">
      <w:pPr>
        <w:pStyle w:val="Prrafodelista"/>
        <w:numPr>
          <w:ilvl w:val="0"/>
          <w:numId w:val="23"/>
        </w:numPr>
        <w:ind w:left="1134" w:hanging="425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Solo III</w:t>
      </w:r>
    </w:p>
    <w:p w:rsidR="00C3325D" w:rsidRPr="006075EC" w:rsidRDefault="00C3325D" w:rsidP="00C3325D">
      <w:pPr>
        <w:pStyle w:val="Prrafodelista"/>
        <w:numPr>
          <w:ilvl w:val="0"/>
          <w:numId w:val="23"/>
        </w:numPr>
        <w:ind w:left="1134" w:hanging="425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Solo I</w:t>
      </w:r>
      <w:r w:rsidR="00AB3573">
        <w:rPr>
          <w:rFonts w:ascii="Calibri" w:eastAsiaTheme="minorEastAsia" w:hAnsi="Calibri" w:cs="Calibri"/>
          <w:sz w:val="24"/>
          <w:szCs w:val="24"/>
        </w:rPr>
        <w:t>I</w:t>
      </w:r>
      <w:r>
        <w:rPr>
          <w:rFonts w:ascii="Calibri" w:eastAsiaTheme="minorEastAsia" w:hAnsi="Calibri" w:cs="Calibri"/>
          <w:sz w:val="24"/>
          <w:szCs w:val="24"/>
        </w:rPr>
        <w:t xml:space="preserve"> y III </w:t>
      </w:r>
    </w:p>
    <w:sectPr w:rsidR="00C3325D" w:rsidRPr="006075EC" w:rsidSect="000B2D9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D78"/>
    <w:multiLevelType w:val="hybridMultilevel"/>
    <w:tmpl w:val="17CE81B4"/>
    <w:lvl w:ilvl="0" w:tplc="CB028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4602"/>
    <w:multiLevelType w:val="hybridMultilevel"/>
    <w:tmpl w:val="61045A3C"/>
    <w:lvl w:ilvl="0" w:tplc="6D780B5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52E4D"/>
    <w:multiLevelType w:val="hybridMultilevel"/>
    <w:tmpl w:val="1A64EC98"/>
    <w:lvl w:ilvl="0" w:tplc="FFF29A6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330337"/>
    <w:multiLevelType w:val="hybridMultilevel"/>
    <w:tmpl w:val="10CCD10E"/>
    <w:lvl w:ilvl="0" w:tplc="A1DACD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E3ABF6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0B8BCF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1A66FF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3BC35A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4F8269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8AA7DD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4721FA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FAA806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C634E"/>
    <w:multiLevelType w:val="hybridMultilevel"/>
    <w:tmpl w:val="08B69AD2"/>
    <w:lvl w:ilvl="0" w:tplc="4254F8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D172A"/>
    <w:multiLevelType w:val="hybridMultilevel"/>
    <w:tmpl w:val="7A709E24"/>
    <w:lvl w:ilvl="0" w:tplc="C14C17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C11D09"/>
    <w:multiLevelType w:val="hybridMultilevel"/>
    <w:tmpl w:val="717ABFA6"/>
    <w:lvl w:ilvl="0" w:tplc="CB028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CB6AAB"/>
    <w:multiLevelType w:val="hybridMultilevel"/>
    <w:tmpl w:val="52807D20"/>
    <w:lvl w:ilvl="0" w:tplc="519ADA46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A0780"/>
    <w:multiLevelType w:val="hybridMultilevel"/>
    <w:tmpl w:val="A9C2ED7C"/>
    <w:lvl w:ilvl="0" w:tplc="CB028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17717A"/>
    <w:multiLevelType w:val="hybridMultilevel"/>
    <w:tmpl w:val="9878A0A8"/>
    <w:lvl w:ilvl="0" w:tplc="A372F5A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CD7CF5"/>
    <w:multiLevelType w:val="hybridMultilevel"/>
    <w:tmpl w:val="CE287D30"/>
    <w:lvl w:ilvl="0" w:tplc="7882A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971924"/>
    <w:multiLevelType w:val="hybridMultilevel"/>
    <w:tmpl w:val="59581652"/>
    <w:lvl w:ilvl="0" w:tplc="866EB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60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A9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0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41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82D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20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C7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567CE"/>
    <w:multiLevelType w:val="hybridMultilevel"/>
    <w:tmpl w:val="160E97CA"/>
    <w:lvl w:ilvl="0" w:tplc="6AFE1FD2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03D44"/>
    <w:multiLevelType w:val="hybridMultilevel"/>
    <w:tmpl w:val="3C82CD30"/>
    <w:lvl w:ilvl="0" w:tplc="CB0282F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35B9F"/>
    <w:multiLevelType w:val="hybridMultilevel"/>
    <w:tmpl w:val="1FF42B78"/>
    <w:lvl w:ilvl="0" w:tplc="D74AE1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A107E1"/>
    <w:multiLevelType w:val="hybridMultilevel"/>
    <w:tmpl w:val="F85A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32107"/>
    <w:multiLevelType w:val="hybridMultilevel"/>
    <w:tmpl w:val="8528C042"/>
    <w:lvl w:ilvl="0" w:tplc="F5AC4C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56EA2"/>
    <w:multiLevelType w:val="hybridMultilevel"/>
    <w:tmpl w:val="0F9AED86"/>
    <w:lvl w:ilvl="0" w:tplc="DFE63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6B3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23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CF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4F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766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A5F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C1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8C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4659FE"/>
    <w:multiLevelType w:val="hybridMultilevel"/>
    <w:tmpl w:val="1F707282"/>
    <w:lvl w:ilvl="0" w:tplc="CB028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DD0A29"/>
    <w:multiLevelType w:val="hybridMultilevel"/>
    <w:tmpl w:val="B064609E"/>
    <w:lvl w:ilvl="0" w:tplc="445A9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716E6"/>
    <w:multiLevelType w:val="hybridMultilevel"/>
    <w:tmpl w:val="54F0CC22"/>
    <w:lvl w:ilvl="0" w:tplc="CB028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7B0C60"/>
    <w:multiLevelType w:val="hybridMultilevel"/>
    <w:tmpl w:val="EC5412E0"/>
    <w:lvl w:ilvl="0" w:tplc="BE205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B08AA"/>
    <w:multiLevelType w:val="hybridMultilevel"/>
    <w:tmpl w:val="195C383C"/>
    <w:lvl w:ilvl="0" w:tplc="83C0D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2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13"/>
  </w:num>
  <w:num w:numId="14">
    <w:abstractNumId w:val="8"/>
  </w:num>
  <w:num w:numId="15">
    <w:abstractNumId w:val="20"/>
  </w:num>
  <w:num w:numId="16">
    <w:abstractNumId w:val="1"/>
  </w:num>
  <w:num w:numId="17">
    <w:abstractNumId w:val="5"/>
  </w:num>
  <w:num w:numId="18">
    <w:abstractNumId w:val="4"/>
  </w:num>
  <w:num w:numId="19">
    <w:abstractNumId w:val="6"/>
  </w:num>
  <w:num w:numId="20">
    <w:abstractNumId w:val="0"/>
  </w:num>
  <w:num w:numId="21">
    <w:abstractNumId w:val="18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B3"/>
    <w:rsid w:val="0002401E"/>
    <w:rsid w:val="00086102"/>
    <w:rsid w:val="000973C1"/>
    <w:rsid w:val="000B2D91"/>
    <w:rsid w:val="000B4EFA"/>
    <w:rsid w:val="00513582"/>
    <w:rsid w:val="005B4D50"/>
    <w:rsid w:val="005C0A2E"/>
    <w:rsid w:val="006075EC"/>
    <w:rsid w:val="006E3A2A"/>
    <w:rsid w:val="00732921"/>
    <w:rsid w:val="00783F5C"/>
    <w:rsid w:val="007B36AB"/>
    <w:rsid w:val="008044DA"/>
    <w:rsid w:val="009821FF"/>
    <w:rsid w:val="00985785"/>
    <w:rsid w:val="00A02DAE"/>
    <w:rsid w:val="00A5546E"/>
    <w:rsid w:val="00A856AD"/>
    <w:rsid w:val="00AB3573"/>
    <w:rsid w:val="00AD7E45"/>
    <w:rsid w:val="00BD0824"/>
    <w:rsid w:val="00C02337"/>
    <w:rsid w:val="00C3325D"/>
    <w:rsid w:val="00C81A87"/>
    <w:rsid w:val="00D14D15"/>
    <w:rsid w:val="00DA45B3"/>
    <w:rsid w:val="00E13A8B"/>
    <w:rsid w:val="00E34D10"/>
    <w:rsid w:val="00E74F9A"/>
    <w:rsid w:val="00F93F9D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B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5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DA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4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6AD"/>
    <w:rPr>
      <w:rFonts w:ascii="Segoe UI" w:hAnsi="Segoe UI" w:cs="Segoe UI"/>
      <w:sz w:val="18"/>
      <w:szCs w:val="18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B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5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DA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4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6AD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7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ila.espinoza@liceonsmariainmaculada.cl" TargetMode="External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Hilda Gonzalez V</cp:lastModifiedBy>
  <cp:revision>2</cp:revision>
  <cp:lastPrinted>2020-06-05T15:38:00Z</cp:lastPrinted>
  <dcterms:created xsi:type="dcterms:W3CDTF">2020-06-05T20:53:00Z</dcterms:created>
  <dcterms:modified xsi:type="dcterms:W3CDTF">2020-06-05T20:53:00Z</dcterms:modified>
</cp:coreProperties>
</file>