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0FE" w:rsidRDefault="003D00FE" w:rsidP="003D00FE">
      <w:r>
        <w:rPr>
          <w:rFonts w:ascii="Comic Sans MS" w:eastAsia="Comic Sans MS" w:hAnsi="Comic Sans MS" w:cs="Comic Sans MS"/>
          <w:noProof/>
          <w:sz w:val="14"/>
          <w:szCs w:val="14"/>
          <w:lang w:val="es-CL"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-142875</wp:posOffset>
            </wp:positionV>
            <wp:extent cx="868045" cy="723900"/>
            <wp:effectExtent l="0" t="0" r="8255" b="0"/>
            <wp:wrapSquare wrapText="bothSides"/>
            <wp:docPr id="1" name="Imagen 1" descr="ma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ar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B8E">
        <w:rPr>
          <w:rFonts w:ascii="Comic Sans MS" w:eastAsia="Comic Sans MS" w:hAnsi="Comic Sans MS" w:cs="Comic Sans MS"/>
          <w:sz w:val="14"/>
          <w:szCs w:val="14"/>
        </w:rPr>
        <w:t xml:space="preserve">LICEO </w:t>
      </w:r>
      <w:r>
        <w:rPr>
          <w:rFonts w:ascii="Comic Sans MS" w:eastAsia="Comic Sans MS" w:hAnsi="Comic Sans MS" w:cs="Comic Sans MS"/>
          <w:sz w:val="14"/>
          <w:szCs w:val="14"/>
        </w:rPr>
        <w:t>NUESTRA SEÑORA MARÍA INMACULADA DEL BOSQUE</w:t>
      </w:r>
    </w:p>
    <w:p w:rsidR="003D00FE" w:rsidRDefault="003D00FE" w:rsidP="003D00FE">
      <w:r>
        <w:rPr>
          <w:rFonts w:ascii="Comic Sans MS" w:eastAsia="Comic Sans MS" w:hAnsi="Comic Sans MS" w:cs="Comic Sans MS"/>
          <w:sz w:val="14"/>
          <w:szCs w:val="14"/>
        </w:rPr>
        <w:t>LUIS BARROS BORGOÑO # 092</w:t>
      </w:r>
    </w:p>
    <w:p w:rsidR="003D00FE" w:rsidRDefault="003D00FE" w:rsidP="003D00FE">
      <w:r>
        <w:rPr>
          <w:rFonts w:ascii="Comic Sans MS" w:eastAsia="Comic Sans MS" w:hAnsi="Comic Sans MS" w:cs="Comic Sans MS"/>
          <w:sz w:val="14"/>
          <w:szCs w:val="14"/>
          <w:u w:val="single"/>
        </w:rPr>
        <w:t>EL BOSQUE – SANTIAGO                 /</w:t>
      </w:r>
    </w:p>
    <w:p w:rsidR="003D00FE" w:rsidRDefault="003D00FE" w:rsidP="003D00FE">
      <w:r>
        <w:t xml:space="preserve">                                                    </w:t>
      </w:r>
    </w:p>
    <w:p w:rsidR="003D00FE" w:rsidRDefault="003D00FE" w:rsidP="003D00FE">
      <w:r>
        <w:t xml:space="preserve">               </w:t>
      </w:r>
    </w:p>
    <w:p w:rsidR="003D00FE" w:rsidRPr="000B51CA" w:rsidRDefault="000B51CA" w:rsidP="003D00FE">
      <w:pPr>
        <w:jc w:val="center"/>
        <w:rPr>
          <w:rFonts w:ascii="Arial" w:eastAsia="Comic Sans MS" w:hAnsi="Arial" w:cs="Arial"/>
          <w:b/>
          <w:u w:val="single"/>
        </w:rPr>
      </w:pPr>
      <w:r w:rsidRPr="000B51CA">
        <w:rPr>
          <w:rFonts w:ascii="Arial" w:eastAsia="Comic Sans MS" w:hAnsi="Arial" w:cs="Arial"/>
          <w:b/>
          <w:u w:val="single"/>
        </w:rPr>
        <w:t>PROCESO DE ADMISIÓN 2025</w:t>
      </w:r>
    </w:p>
    <w:p w:rsidR="003D00FE" w:rsidRDefault="003D00FE" w:rsidP="003D00FE">
      <w:pPr>
        <w:jc w:val="center"/>
        <w:rPr>
          <w:rFonts w:ascii="Comic Sans MS" w:eastAsia="Comic Sans MS" w:hAnsi="Comic Sans MS" w:cs="Comic Sans MS"/>
          <w:b/>
          <w:u w:val="single"/>
        </w:rPr>
      </w:pPr>
    </w:p>
    <w:p w:rsidR="003D00FE" w:rsidRDefault="003D00FE" w:rsidP="003D00FE">
      <w:pPr>
        <w:jc w:val="center"/>
        <w:rPr>
          <w:rFonts w:ascii="Comic Sans MS" w:eastAsia="Comic Sans MS" w:hAnsi="Comic Sans MS" w:cs="Comic Sans MS"/>
          <w:b/>
          <w:u w:val="single"/>
        </w:rPr>
      </w:pPr>
    </w:p>
    <w:p w:rsidR="003D00FE" w:rsidRPr="008B25E6" w:rsidRDefault="003D00FE" w:rsidP="003D00FE">
      <w:pPr>
        <w:widowControl/>
        <w:spacing w:after="200" w:line="276" w:lineRule="auto"/>
        <w:rPr>
          <w:rFonts w:ascii="Arial" w:eastAsiaTheme="minorHAnsi" w:hAnsi="Arial" w:cs="Arial"/>
          <w:color w:val="auto"/>
          <w:sz w:val="20"/>
          <w:szCs w:val="20"/>
          <w:lang w:val="es-ES_tradnl" w:eastAsia="en-US"/>
        </w:rPr>
      </w:pPr>
      <w:r w:rsidRPr="008B25E6">
        <w:rPr>
          <w:rFonts w:ascii="Arial" w:eastAsiaTheme="minorHAnsi" w:hAnsi="Arial" w:cs="Arial"/>
          <w:color w:val="auto"/>
          <w:sz w:val="20"/>
          <w:szCs w:val="20"/>
          <w:lang w:val="es-ES_tradnl" w:eastAsia="en-US"/>
        </w:rPr>
        <w:t>Señor Apoderado:</w:t>
      </w:r>
    </w:p>
    <w:p w:rsidR="003D00FE" w:rsidRPr="008B25E6" w:rsidRDefault="003D00FE" w:rsidP="003D00FE">
      <w:pPr>
        <w:widowControl/>
        <w:spacing w:after="200" w:line="276" w:lineRule="auto"/>
        <w:jc w:val="both"/>
        <w:rPr>
          <w:rFonts w:ascii="Arial" w:eastAsiaTheme="minorHAnsi" w:hAnsi="Arial" w:cs="Arial"/>
          <w:color w:val="auto"/>
          <w:sz w:val="20"/>
          <w:szCs w:val="20"/>
          <w:lang w:val="es-ES_tradnl" w:eastAsia="en-US"/>
        </w:rPr>
      </w:pPr>
      <w:r w:rsidRPr="008B25E6">
        <w:rPr>
          <w:rFonts w:ascii="Arial" w:eastAsiaTheme="minorHAnsi" w:hAnsi="Arial" w:cs="Arial"/>
          <w:color w:val="auto"/>
          <w:sz w:val="20"/>
          <w:szCs w:val="20"/>
          <w:lang w:val="es-ES_tradnl" w:eastAsia="en-US"/>
        </w:rPr>
        <w:t xml:space="preserve">   </w:t>
      </w:r>
      <w:r w:rsidR="008B25E6" w:rsidRPr="008B25E6">
        <w:rPr>
          <w:rFonts w:ascii="Arial" w:hAnsi="Arial" w:cs="Arial"/>
          <w:sz w:val="20"/>
          <w:szCs w:val="20"/>
        </w:rPr>
        <w:t xml:space="preserve">Junto con saludarles y esperando que se encuentren bien junto a sus seres queridos, </w:t>
      </w:r>
      <w:r w:rsidR="008B25E6" w:rsidRPr="008B25E6">
        <w:rPr>
          <w:rFonts w:ascii="Arial" w:eastAsiaTheme="minorHAnsi" w:hAnsi="Arial" w:cs="Arial"/>
          <w:color w:val="auto"/>
          <w:sz w:val="20"/>
          <w:szCs w:val="20"/>
          <w:lang w:val="es-ES_tradnl" w:eastAsia="en-US"/>
        </w:rPr>
        <w:t>e</w:t>
      </w:r>
      <w:r w:rsidRPr="008B25E6">
        <w:rPr>
          <w:rFonts w:ascii="Arial" w:eastAsiaTheme="minorHAnsi" w:hAnsi="Arial" w:cs="Arial"/>
          <w:color w:val="auto"/>
          <w:sz w:val="20"/>
          <w:szCs w:val="20"/>
          <w:lang w:val="es-ES_tradnl" w:eastAsia="en-US"/>
        </w:rPr>
        <w:t xml:space="preserve">l </w:t>
      </w:r>
      <w:r w:rsidR="00132DA8">
        <w:rPr>
          <w:rFonts w:ascii="Arial" w:eastAsiaTheme="minorHAnsi" w:hAnsi="Arial" w:cs="Arial"/>
          <w:color w:val="auto"/>
          <w:sz w:val="20"/>
          <w:szCs w:val="20"/>
          <w:lang w:val="es-ES_tradnl" w:eastAsia="en-US"/>
        </w:rPr>
        <w:t xml:space="preserve">Liceo </w:t>
      </w:r>
      <w:r w:rsidR="00132DA8" w:rsidRPr="008B25E6">
        <w:rPr>
          <w:rFonts w:ascii="Arial" w:eastAsiaTheme="minorHAnsi" w:hAnsi="Arial" w:cs="Arial"/>
          <w:color w:val="auto"/>
          <w:sz w:val="20"/>
          <w:szCs w:val="20"/>
          <w:lang w:val="es-ES_tradnl" w:eastAsia="en-US"/>
        </w:rPr>
        <w:t>Nuestra</w:t>
      </w:r>
      <w:r w:rsidRPr="008B25E6">
        <w:rPr>
          <w:rFonts w:ascii="Arial" w:eastAsiaTheme="minorHAnsi" w:hAnsi="Arial" w:cs="Arial"/>
          <w:color w:val="auto"/>
          <w:sz w:val="20"/>
          <w:szCs w:val="20"/>
          <w:lang w:val="es-ES_tradnl" w:eastAsia="en-US"/>
        </w:rPr>
        <w:t xml:space="preserve"> Señora María Inmaculada del Bosque, informa </w:t>
      </w:r>
      <w:r w:rsidR="00132DA8">
        <w:rPr>
          <w:rFonts w:ascii="Arial" w:eastAsiaTheme="minorHAnsi" w:hAnsi="Arial" w:cs="Arial"/>
          <w:color w:val="auto"/>
          <w:sz w:val="20"/>
          <w:szCs w:val="20"/>
          <w:lang w:val="es-ES_tradnl" w:eastAsia="en-US"/>
        </w:rPr>
        <w:t xml:space="preserve">a </w:t>
      </w:r>
      <w:r w:rsidRPr="008B25E6">
        <w:rPr>
          <w:rFonts w:ascii="Arial" w:eastAsiaTheme="minorHAnsi" w:hAnsi="Arial" w:cs="Arial"/>
          <w:color w:val="auto"/>
          <w:sz w:val="20"/>
          <w:szCs w:val="20"/>
          <w:lang w:val="es-ES_tradnl" w:eastAsia="en-US"/>
        </w:rPr>
        <w:t>ustedes que en el contexto de la Reforma Educacional</w:t>
      </w:r>
      <w:r w:rsidR="00132DA8" w:rsidRPr="008B25E6">
        <w:rPr>
          <w:rFonts w:ascii="Arial" w:eastAsiaTheme="minorHAnsi" w:hAnsi="Arial" w:cs="Arial"/>
          <w:color w:val="auto"/>
          <w:sz w:val="20"/>
          <w:szCs w:val="20"/>
          <w:lang w:val="es-ES_tradnl" w:eastAsia="en-US"/>
        </w:rPr>
        <w:t>, la</w:t>
      </w:r>
      <w:r w:rsidRPr="008B25E6">
        <w:rPr>
          <w:rFonts w:ascii="Arial" w:eastAsiaTheme="minorHAnsi" w:hAnsi="Arial" w:cs="Arial"/>
          <w:color w:val="auto"/>
          <w:sz w:val="20"/>
          <w:szCs w:val="20"/>
          <w:lang w:val="es-ES_tradnl" w:eastAsia="en-US"/>
        </w:rPr>
        <w:t xml:space="preserve"> Ley de Inclusión Escolar crea el Sistema de Admisión Escolar </w:t>
      </w:r>
      <w:r w:rsidR="00132DA8">
        <w:rPr>
          <w:rFonts w:ascii="Arial" w:eastAsiaTheme="minorHAnsi" w:hAnsi="Arial" w:cs="Arial"/>
          <w:color w:val="auto"/>
          <w:sz w:val="20"/>
          <w:szCs w:val="20"/>
          <w:lang w:val="es-ES_tradnl" w:eastAsia="en-US"/>
        </w:rPr>
        <w:t xml:space="preserve">(SAE) </w:t>
      </w:r>
      <w:r w:rsidR="00132DA8" w:rsidRPr="008B25E6">
        <w:rPr>
          <w:rFonts w:ascii="Arial" w:eastAsiaTheme="minorHAnsi" w:hAnsi="Arial" w:cs="Arial"/>
          <w:color w:val="auto"/>
          <w:sz w:val="20"/>
          <w:szCs w:val="20"/>
          <w:lang w:val="es-ES_tradnl" w:eastAsia="en-US"/>
        </w:rPr>
        <w:t>proceso</w:t>
      </w:r>
      <w:r w:rsidRPr="008B25E6">
        <w:rPr>
          <w:rFonts w:ascii="Arial" w:eastAsiaTheme="minorHAnsi" w:hAnsi="Arial" w:cs="Arial"/>
          <w:color w:val="auto"/>
          <w:sz w:val="20"/>
          <w:szCs w:val="20"/>
          <w:lang w:val="es-ES_tradnl" w:eastAsia="en-US"/>
        </w:rPr>
        <w:t xml:space="preserve"> en que las familia</w:t>
      </w:r>
      <w:r w:rsidR="007C2E55" w:rsidRPr="008B25E6">
        <w:rPr>
          <w:rFonts w:ascii="Arial" w:eastAsiaTheme="minorHAnsi" w:hAnsi="Arial" w:cs="Arial"/>
          <w:color w:val="auto"/>
          <w:sz w:val="20"/>
          <w:szCs w:val="20"/>
          <w:lang w:val="es-ES_tradnl" w:eastAsia="en-US"/>
        </w:rPr>
        <w:t>s que deseen ser parte de nuestro</w:t>
      </w:r>
      <w:r w:rsidR="00132DA8">
        <w:rPr>
          <w:rFonts w:ascii="Arial" w:eastAsiaTheme="minorHAnsi" w:hAnsi="Arial" w:cs="Arial"/>
          <w:color w:val="auto"/>
          <w:sz w:val="20"/>
          <w:szCs w:val="20"/>
          <w:lang w:val="es-ES_tradnl" w:eastAsia="en-US"/>
        </w:rPr>
        <w:t xml:space="preserve"> Liceo </w:t>
      </w:r>
      <w:r w:rsidR="007C2E55" w:rsidRPr="008B25E6">
        <w:rPr>
          <w:rFonts w:ascii="Arial" w:eastAsiaTheme="minorHAnsi" w:hAnsi="Arial" w:cs="Arial"/>
          <w:color w:val="auto"/>
          <w:sz w:val="20"/>
          <w:szCs w:val="20"/>
          <w:lang w:val="es-ES_tradnl" w:eastAsia="en-US"/>
        </w:rPr>
        <w:t xml:space="preserve"> </w:t>
      </w:r>
      <w:r w:rsidRPr="008B25E6">
        <w:rPr>
          <w:rFonts w:ascii="Arial" w:eastAsiaTheme="minorHAnsi" w:hAnsi="Arial" w:cs="Arial"/>
          <w:color w:val="auto"/>
          <w:sz w:val="20"/>
          <w:szCs w:val="20"/>
          <w:lang w:val="es-ES_tradnl" w:eastAsia="en-US"/>
        </w:rPr>
        <w:t xml:space="preserve"> deberán</w:t>
      </w:r>
      <w:r w:rsidR="004053F0" w:rsidRPr="008B25E6">
        <w:rPr>
          <w:rFonts w:ascii="Arial" w:eastAsiaTheme="minorHAnsi" w:hAnsi="Arial" w:cs="Arial"/>
          <w:color w:val="auto"/>
          <w:sz w:val="20"/>
          <w:szCs w:val="20"/>
          <w:lang w:val="es-ES_tradnl" w:eastAsia="en-US"/>
        </w:rPr>
        <w:t xml:space="preserve"> </w:t>
      </w:r>
      <w:r w:rsidR="008B25E6" w:rsidRPr="008B25E6">
        <w:rPr>
          <w:rFonts w:ascii="Arial" w:eastAsiaTheme="minorHAnsi" w:hAnsi="Arial" w:cs="Arial"/>
          <w:color w:val="auto"/>
          <w:sz w:val="20"/>
          <w:szCs w:val="20"/>
          <w:lang w:val="es-ES_tradnl" w:eastAsia="en-US"/>
        </w:rPr>
        <w:t>postular,</w:t>
      </w:r>
      <w:r w:rsidR="008B25E6">
        <w:rPr>
          <w:rFonts w:ascii="Arial" w:eastAsiaTheme="minorHAnsi" w:hAnsi="Arial" w:cs="Arial"/>
          <w:color w:val="auto"/>
          <w:sz w:val="20"/>
          <w:szCs w:val="20"/>
          <w:lang w:val="es-ES_tradnl" w:eastAsia="en-US"/>
        </w:rPr>
        <w:t xml:space="preserve"> </w:t>
      </w:r>
      <w:r w:rsidRPr="008B25E6">
        <w:rPr>
          <w:rFonts w:ascii="Arial" w:eastAsiaTheme="minorHAnsi" w:hAnsi="Arial" w:cs="Arial"/>
          <w:color w:val="auto"/>
          <w:sz w:val="20"/>
          <w:szCs w:val="20"/>
          <w:lang w:val="es-ES_tradnl" w:eastAsia="en-US"/>
        </w:rPr>
        <w:t xml:space="preserve">a través de la plataforma online </w:t>
      </w:r>
      <w:hyperlink r:id="rId5" w:history="1">
        <w:r w:rsidRPr="008B25E6">
          <w:rPr>
            <w:rFonts w:ascii="Arial" w:eastAsiaTheme="minorHAnsi" w:hAnsi="Arial" w:cs="Arial"/>
            <w:color w:val="0000FF" w:themeColor="hyperlink"/>
            <w:sz w:val="20"/>
            <w:szCs w:val="20"/>
            <w:u w:val="single"/>
            <w:lang w:val="es-ES_tradnl" w:eastAsia="en-US"/>
          </w:rPr>
          <w:t>www.sistemadeadmisionescolar.cl</w:t>
        </w:r>
      </w:hyperlink>
      <w:r w:rsidRPr="008B25E6">
        <w:rPr>
          <w:rFonts w:ascii="Arial" w:eastAsiaTheme="minorHAnsi" w:hAnsi="Arial" w:cs="Arial"/>
          <w:color w:val="auto"/>
          <w:sz w:val="20"/>
          <w:szCs w:val="20"/>
          <w:lang w:val="es-ES_tradnl" w:eastAsia="en-US"/>
        </w:rPr>
        <w:t xml:space="preserve">., </w:t>
      </w:r>
      <w:r w:rsidR="008B25E6">
        <w:rPr>
          <w:rFonts w:ascii="Arial" w:eastAsiaTheme="minorHAnsi" w:hAnsi="Arial" w:cs="Arial"/>
          <w:color w:val="auto"/>
          <w:sz w:val="20"/>
          <w:szCs w:val="20"/>
          <w:lang w:val="es-ES_tradnl" w:eastAsia="en-US"/>
        </w:rPr>
        <w:t>del MINEDUC.</w:t>
      </w:r>
    </w:p>
    <w:p w:rsidR="0047613A" w:rsidRPr="008B25E6" w:rsidRDefault="0047613A" w:rsidP="0047613A">
      <w:pPr>
        <w:widowControl/>
        <w:spacing w:after="200"/>
        <w:rPr>
          <w:rFonts w:ascii="Arial" w:hAnsi="Arial" w:cs="Arial"/>
          <w:b/>
          <w:bCs/>
          <w:sz w:val="20"/>
          <w:szCs w:val="20"/>
          <w:u w:val="single"/>
          <w:lang w:val="es-CL" w:eastAsia="es-CL"/>
        </w:rPr>
      </w:pPr>
    </w:p>
    <w:p w:rsidR="0047613A" w:rsidRPr="008B25E6" w:rsidRDefault="0047613A" w:rsidP="0047613A">
      <w:pPr>
        <w:widowControl/>
        <w:spacing w:after="200"/>
        <w:rPr>
          <w:rFonts w:ascii="Arial" w:hAnsi="Arial" w:cs="Arial"/>
          <w:color w:val="auto"/>
          <w:sz w:val="20"/>
          <w:szCs w:val="20"/>
          <w:lang w:val="es-CL" w:eastAsia="es-CL"/>
        </w:rPr>
      </w:pPr>
      <w:r w:rsidRPr="008B25E6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es-CL" w:eastAsia="es-CL"/>
        </w:rPr>
        <w:t>Fechas importantes a considerar entregadas por el Ministerio de Educación.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9"/>
        <w:gridCol w:w="3457"/>
      </w:tblGrid>
      <w:tr w:rsidR="007274A5" w:rsidRPr="007274A5" w:rsidTr="00495B8E">
        <w:trPr>
          <w:trHeight w:val="3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74A5" w:rsidRPr="007274A5" w:rsidRDefault="007274A5" w:rsidP="007274A5">
            <w:pPr>
              <w:widowControl/>
              <w:jc w:val="center"/>
              <w:rPr>
                <w:color w:val="auto"/>
                <w:lang w:val="es-CL" w:eastAsia="es-CL"/>
              </w:rPr>
            </w:pPr>
            <w:r w:rsidRPr="007274A5">
              <w:rPr>
                <w:rFonts w:ascii="Arial" w:hAnsi="Arial" w:cs="Arial"/>
                <w:b/>
                <w:bCs/>
                <w:color w:val="222222"/>
                <w:szCs w:val="20"/>
                <w:lang w:val="es-CL" w:eastAsia="es-CL"/>
              </w:rPr>
              <w:t>Fecha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74A5" w:rsidRPr="007274A5" w:rsidRDefault="007274A5" w:rsidP="007274A5">
            <w:pPr>
              <w:widowControl/>
              <w:jc w:val="center"/>
              <w:rPr>
                <w:color w:val="auto"/>
                <w:lang w:val="es-CL" w:eastAsia="es-CL"/>
              </w:rPr>
            </w:pPr>
            <w:r w:rsidRPr="007274A5">
              <w:rPr>
                <w:rFonts w:ascii="Arial" w:hAnsi="Arial" w:cs="Arial"/>
                <w:b/>
                <w:bCs/>
                <w:color w:val="222222"/>
                <w:szCs w:val="20"/>
                <w:lang w:val="es-CL" w:eastAsia="es-CL"/>
              </w:rPr>
              <w:t>Etapas</w:t>
            </w:r>
          </w:p>
        </w:tc>
      </w:tr>
      <w:tr w:rsidR="007274A5" w:rsidRPr="007274A5" w:rsidTr="00495B8E">
        <w:trPr>
          <w:trHeight w:val="2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74A5" w:rsidRPr="007274A5" w:rsidRDefault="000B51CA" w:rsidP="007274A5">
            <w:pPr>
              <w:widowControl/>
              <w:rPr>
                <w:color w:val="auto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val="es-CL" w:eastAsia="es-CL"/>
              </w:rPr>
              <w:t xml:space="preserve">02 </w:t>
            </w:r>
            <w:r w:rsidR="007274A5" w:rsidRPr="007274A5"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val="es-CL" w:eastAsia="es-CL"/>
              </w:rPr>
              <w:t xml:space="preserve">Agosto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74A5" w:rsidRPr="007274A5" w:rsidRDefault="007274A5" w:rsidP="007274A5">
            <w:pPr>
              <w:widowControl/>
              <w:rPr>
                <w:color w:val="auto"/>
                <w:lang w:val="es-CL" w:eastAsia="es-CL"/>
              </w:rPr>
            </w:pPr>
            <w:r w:rsidRPr="007274A5"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val="es-CL" w:eastAsia="es-CL"/>
              </w:rPr>
              <w:t>Inicio postulaciones</w:t>
            </w:r>
          </w:p>
        </w:tc>
      </w:tr>
      <w:tr w:rsidR="007274A5" w:rsidRPr="007274A5" w:rsidTr="00495B8E">
        <w:trPr>
          <w:trHeight w:val="31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74A5" w:rsidRPr="007274A5" w:rsidRDefault="000B51CA" w:rsidP="000B51CA">
            <w:pPr>
              <w:widowControl/>
              <w:rPr>
                <w:color w:val="auto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val="es-CL" w:eastAsia="es-CL"/>
              </w:rPr>
              <w:t>30</w:t>
            </w:r>
            <w:r w:rsidR="007274A5" w:rsidRPr="007274A5"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val="es-CL" w:eastAsia="es-CL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val="es-CL" w:eastAsia="es-CL"/>
              </w:rPr>
              <w:t>Agosto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74A5" w:rsidRPr="007274A5" w:rsidRDefault="007274A5" w:rsidP="007274A5">
            <w:pPr>
              <w:widowControl/>
              <w:rPr>
                <w:color w:val="auto"/>
                <w:lang w:val="es-CL" w:eastAsia="es-CL"/>
              </w:rPr>
            </w:pPr>
            <w:r w:rsidRPr="007274A5"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val="es-CL" w:eastAsia="es-CL"/>
              </w:rPr>
              <w:t>Cierre postulaciones</w:t>
            </w:r>
          </w:p>
        </w:tc>
      </w:tr>
      <w:tr w:rsidR="007274A5" w:rsidRPr="007274A5" w:rsidTr="00495B8E">
        <w:trPr>
          <w:trHeight w:val="2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74A5" w:rsidRPr="007274A5" w:rsidRDefault="000B51CA" w:rsidP="007274A5">
            <w:pPr>
              <w:widowControl/>
              <w:rPr>
                <w:color w:val="auto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s-CL" w:eastAsia="es-CL"/>
              </w:rPr>
              <w:t>17 al 23</w:t>
            </w:r>
            <w:r w:rsidR="004E5432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s-CL" w:eastAsia="es-CL"/>
              </w:rPr>
              <w:t xml:space="preserve"> </w:t>
            </w:r>
            <w:r w:rsidR="007274A5" w:rsidRPr="007274A5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s-CL" w:eastAsia="es-CL"/>
              </w:rPr>
              <w:t xml:space="preserve">de octubre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74A5" w:rsidRPr="007274A5" w:rsidRDefault="007274A5" w:rsidP="007274A5">
            <w:pPr>
              <w:widowControl/>
              <w:rPr>
                <w:color w:val="auto"/>
                <w:lang w:val="es-CL" w:eastAsia="es-CL"/>
              </w:rPr>
            </w:pPr>
            <w:r w:rsidRPr="007274A5"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val="es-CL" w:eastAsia="es-CL"/>
              </w:rPr>
              <w:t>Resultados</w:t>
            </w:r>
          </w:p>
        </w:tc>
      </w:tr>
      <w:tr w:rsidR="007274A5" w:rsidRPr="007274A5" w:rsidTr="00495B8E">
        <w:trPr>
          <w:trHeight w:val="34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74A5" w:rsidRPr="007274A5" w:rsidRDefault="000B51CA" w:rsidP="007274A5">
            <w:pPr>
              <w:widowControl/>
              <w:rPr>
                <w:color w:val="auto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s-CL" w:eastAsia="es-CL"/>
              </w:rPr>
              <w:t xml:space="preserve">04 y 05 </w:t>
            </w:r>
            <w:r w:rsidR="007274A5" w:rsidRPr="007274A5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s-CL" w:eastAsia="es-CL"/>
              </w:rPr>
              <w:t xml:space="preserve"> de noviembre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74A5" w:rsidRPr="007274A5" w:rsidRDefault="007274A5" w:rsidP="007274A5">
            <w:pPr>
              <w:widowControl/>
              <w:rPr>
                <w:color w:val="auto"/>
                <w:lang w:val="es-CL" w:eastAsia="es-CL"/>
              </w:rPr>
            </w:pPr>
            <w:r w:rsidRPr="007274A5"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val="es-CL" w:eastAsia="es-CL"/>
              </w:rPr>
              <w:t>Entrega resultados lista de espera</w:t>
            </w:r>
          </w:p>
        </w:tc>
      </w:tr>
      <w:tr w:rsidR="007274A5" w:rsidRPr="007274A5" w:rsidTr="00495B8E">
        <w:trPr>
          <w:trHeight w:val="33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74A5" w:rsidRPr="007274A5" w:rsidRDefault="00246698" w:rsidP="007274A5">
            <w:pPr>
              <w:widowControl/>
              <w:rPr>
                <w:color w:val="auto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s-CL" w:eastAsia="es-CL"/>
              </w:rPr>
              <w:t>05 al 13</w:t>
            </w:r>
            <w:bookmarkStart w:id="0" w:name="_GoBack"/>
            <w:bookmarkEnd w:id="0"/>
            <w:r w:rsidR="007274A5" w:rsidRPr="007274A5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s-CL" w:eastAsia="es-CL"/>
              </w:rPr>
              <w:t xml:space="preserve"> de diciembre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274A5" w:rsidRPr="007274A5" w:rsidRDefault="007274A5" w:rsidP="007274A5">
            <w:pPr>
              <w:widowControl/>
              <w:rPr>
                <w:color w:val="auto"/>
                <w:lang w:val="es-CL" w:eastAsia="es-CL"/>
              </w:rPr>
            </w:pPr>
            <w:r w:rsidRPr="007274A5"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val="es-CL" w:eastAsia="es-CL"/>
              </w:rPr>
              <w:t>Matrícula</w:t>
            </w:r>
          </w:p>
        </w:tc>
      </w:tr>
    </w:tbl>
    <w:p w:rsidR="0047613A" w:rsidRPr="008B25E6" w:rsidRDefault="0047613A" w:rsidP="0047613A">
      <w:pPr>
        <w:widowControl/>
        <w:spacing w:after="200"/>
        <w:jc w:val="both"/>
        <w:rPr>
          <w:rFonts w:ascii="Arial" w:hAnsi="Arial" w:cs="Arial"/>
          <w:b/>
          <w:bCs/>
          <w:sz w:val="20"/>
          <w:szCs w:val="20"/>
          <w:lang w:val="es-CL" w:eastAsia="es-CL"/>
        </w:rPr>
      </w:pPr>
      <w:r w:rsidRPr="008B25E6">
        <w:rPr>
          <w:rFonts w:ascii="Arial" w:hAnsi="Arial" w:cs="Arial"/>
          <w:b/>
          <w:bCs/>
          <w:sz w:val="20"/>
          <w:szCs w:val="20"/>
          <w:lang w:val="es-CL" w:eastAsia="es-CL"/>
        </w:rPr>
        <w:t xml:space="preserve">  </w:t>
      </w:r>
    </w:p>
    <w:p w:rsidR="002E7A05" w:rsidRPr="008B25E6" w:rsidRDefault="002E7A05" w:rsidP="0047613A">
      <w:pPr>
        <w:widowControl/>
        <w:spacing w:after="200"/>
        <w:jc w:val="both"/>
        <w:rPr>
          <w:rFonts w:ascii="Arial" w:hAnsi="Arial" w:cs="Arial"/>
          <w:b/>
          <w:bCs/>
          <w:sz w:val="20"/>
          <w:szCs w:val="20"/>
          <w:lang w:val="es-CL" w:eastAsia="es-CL"/>
        </w:rPr>
      </w:pPr>
    </w:p>
    <w:p w:rsidR="0047613A" w:rsidRPr="00B55277" w:rsidRDefault="0047613A" w:rsidP="0047613A">
      <w:pPr>
        <w:widowControl/>
        <w:spacing w:after="200"/>
        <w:jc w:val="both"/>
        <w:rPr>
          <w:rFonts w:ascii="Arial" w:hAnsi="Arial" w:cs="Arial"/>
          <w:color w:val="auto"/>
          <w:sz w:val="20"/>
          <w:szCs w:val="20"/>
          <w:lang w:val="es-CL" w:eastAsia="es-CL"/>
        </w:rPr>
      </w:pPr>
      <w:r w:rsidRPr="00B008A7">
        <w:rPr>
          <w:rFonts w:ascii="Arial" w:hAnsi="Arial" w:cs="Arial"/>
          <w:bCs/>
          <w:sz w:val="20"/>
          <w:szCs w:val="20"/>
          <w:lang w:val="es-CL" w:eastAsia="es-CL"/>
        </w:rPr>
        <w:t> </w:t>
      </w:r>
      <w:r w:rsidRPr="00B55277">
        <w:rPr>
          <w:rFonts w:ascii="Arial" w:hAnsi="Arial" w:cs="Arial"/>
          <w:bCs/>
          <w:sz w:val="20"/>
          <w:szCs w:val="20"/>
          <w:lang w:val="es-CL" w:eastAsia="es-CL"/>
        </w:rPr>
        <w:t>Por último, los invitamos a visitar nuestra página web</w:t>
      </w:r>
      <w:hyperlink r:id="rId6" w:history="1">
        <w:r w:rsidRPr="00B55277">
          <w:rPr>
            <w:rFonts w:ascii="Arial" w:hAnsi="Arial" w:cs="Arial"/>
            <w:bCs/>
            <w:sz w:val="20"/>
            <w:szCs w:val="20"/>
            <w:lang w:val="es-CL" w:eastAsia="es-CL"/>
          </w:rPr>
          <w:t xml:space="preserve"> </w:t>
        </w:r>
        <w:r w:rsidRPr="00B55277">
          <w:rPr>
            <w:rFonts w:ascii="Arial" w:hAnsi="Arial" w:cs="Arial"/>
            <w:bCs/>
            <w:color w:val="1155CC"/>
            <w:sz w:val="20"/>
            <w:szCs w:val="20"/>
            <w:u w:val="single"/>
            <w:lang w:val="es-CL" w:eastAsia="es-CL"/>
          </w:rPr>
          <w:t>www.liceonsmariainmaculada.cl</w:t>
        </w:r>
      </w:hyperlink>
      <w:r w:rsidRPr="00B55277">
        <w:rPr>
          <w:rFonts w:ascii="Arial" w:hAnsi="Arial" w:cs="Arial"/>
          <w:bCs/>
          <w:sz w:val="20"/>
          <w:szCs w:val="20"/>
          <w:lang w:val="es-CL" w:eastAsia="es-CL"/>
        </w:rPr>
        <w:t xml:space="preserve"> </w:t>
      </w:r>
      <w:r w:rsidR="00132DA8" w:rsidRPr="00B55277">
        <w:rPr>
          <w:rFonts w:ascii="Arial" w:hAnsi="Arial" w:cs="Arial"/>
          <w:bCs/>
          <w:sz w:val="20"/>
          <w:szCs w:val="20"/>
          <w:lang w:val="es-CL" w:eastAsia="es-CL"/>
        </w:rPr>
        <w:t xml:space="preserve"> o llamar a</w:t>
      </w:r>
      <w:r w:rsidR="00E414F8">
        <w:rPr>
          <w:rFonts w:ascii="Arial" w:hAnsi="Arial" w:cs="Arial"/>
          <w:bCs/>
          <w:sz w:val="20"/>
          <w:szCs w:val="20"/>
          <w:lang w:val="es-CL" w:eastAsia="es-CL"/>
        </w:rPr>
        <w:t>l</w:t>
      </w:r>
      <w:r w:rsidR="00132DA8" w:rsidRPr="00B55277">
        <w:rPr>
          <w:rFonts w:ascii="Arial" w:hAnsi="Arial" w:cs="Arial"/>
          <w:bCs/>
          <w:sz w:val="20"/>
          <w:szCs w:val="20"/>
          <w:lang w:val="es-CL" w:eastAsia="es-CL"/>
        </w:rPr>
        <w:t xml:space="preserve"> teléfono </w:t>
      </w:r>
      <w:r w:rsidR="00B55277" w:rsidRPr="00B55277">
        <w:rPr>
          <w:rFonts w:ascii="Arial" w:hAnsi="Arial" w:cs="Arial"/>
          <w:color w:val="auto"/>
          <w:sz w:val="20"/>
          <w:szCs w:val="20"/>
        </w:rPr>
        <w:t>243671060</w:t>
      </w:r>
      <w:r w:rsidR="00B55277" w:rsidRPr="00B55277">
        <w:rPr>
          <w:rFonts w:ascii="Lato" w:hAnsi="Lato"/>
          <w:color w:val="auto"/>
          <w:sz w:val="20"/>
          <w:szCs w:val="20"/>
        </w:rPr>
        <w:t xml:space="preserve"> </w:t>
      </w:r>
      <w:r w:rsidRPr="00B55277">
        <w:rPr>
          <w:rFonts w:ascii="Arial" w:hAnsi="Arial" w:cs="Arial"/>
          <w:bCs/>
          <w:color w:val="auto"/>
          <w:sz w:val="20"/>
          <w:szCs w:val="20"/>
          <w:lang w:val="es-CL" w:eastAsia="es-CL"/>
        </w:rPr>
        <w:t xml:space="preserve">y </w:t>
      </w:r>
      <w:r w:rsidRPr="00B55277">
        <w:rPr>
          <w:rFonts w:ascii="Arial" w:hAnsi="Arial" w:cs="Arial"/>
          <w:bCs/>
          <w:sz w:val="20"/>
          <w:szCs w:val="20"/>
          <w:lang w:val="es-CL" w:eastAsia="es-CL"/>
        </w:rPr>
        <w:t>así continuar informado sobre este nuevo proceso.</w:t>
      </w:r>
    </w:p>
    <w:p w:rsidR="003D00FE" w:rsidRPr="00B008A7" w:rsidRDefault="003D00FE" w:rsidP="003D00FE">
      <w:pPr>
        <w:rPr>
          <w:rFonts w:ascii="Arial" w:hAnsi="Arial" w:cs="Arial"/>
          <w:sz w:val="20"/>
          <w:szCs w:val="20"/>
          <w:lang w:val="es-ES_tradnl"/>
        </w:rPr>
      </w:pPr>
    </w:p>
    <w:p w:rsidR="008B25E6" w:rsidRPr="00B008A7" w:rsidRDefault="008B25E6" w:rsidP="003D00FE">
      <w:pPr>
        <w:rPr>
          <w:rFonts w:ascii="Arial" w:hAnsi="Arial" w:cs="Arial"/>
          <w:sz w:val="20"/>
          <w:szCs w:val="20"/>
          <w:lang w:val="es-ES_tradnl"/>
        </w:rPr>
      </w:pPr>
      <w:r w:rsidRPr="00B008A7">
        <w:rPr>
          <w:rFonts w:ascii="Arial" w:hAnsi="Arial" w:cs="Arial"/>
          <w:color w:val="222222"/>
          <w:sz w:val="20"/>
          <w:szCs w:val="20"/>
          <w:shd w:val="clear" w:color="auto" w:fill="FFFFFF"/>
        </w:rPr>
        <w:t>Sin otro particular, saluda a usted cordialmente,</w:t>
      </w:r>
    </w:p>
    <w:p w:rsidR="00A064F5" w:rsidRPr="00B008A7" w:rsidRDefault="008B25E6" w:rsidP="00A064F5">
      <w:pPr>
        <w:rPr>
          <w:rFonts w:ascii="Arial" w:hAnsi="Arial" w:cs="Arial"/>
          <w:sz w:val="20"/>
          <w:szCs w:val="20"/>
          <w:lang w:val="es-ES_tradnl"/>
        </w:rPr>
      </w:pPr>
      <w:r w:rsidRPr="00B008A7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:rsidR="00A064F5" w:rsidRPr="00B008A7" w:rsidRDefault="00A064F5" w:rsidP="00A064F5">
      <w:pPr>
        <w:rPr>
          <w:rFonts w:ascii="Arial" w:hAnsi="Arial" w:cs="Arial"/>
          <w:sz w:val="20"/>
          <w:szCs w:val="20"/>
          <w:lang w:val="es-ES_tradnl"/>
        </w:rPr>
      </w:pPr>
      <w:r w:rsidRPr="00B008A7">
        <w:rPr>
          <w:rFonts w:ascii="Arial" w:hAnsi="Arial" w:cs="Arial"/>
          <w:sz w:val="20"/>
          <w:szCs w:val="20"/>
          <w:lang w:val="es-ES_tradnl"/>
        </w:rPr>
        <w:t xml:space="preserve">                                                                       </w:t>
      </w:r>
    </w:p>
    <w:p w:rsidR="0065038F" w:rsidRPr="00B008A7" w:rsidRDefault="00A064F5" w:rsidP="00A064F5">
      <w:pPr>
        <w:jc w:val="right"/>
        <w:rPr>
          <w:rFonts w:ascii="Arial" w:hAnsi="Arial" w:cs="Arial"/>
          <w:sz w:val="20"/>
          <w:szCs w:val="20"/>
          <w:lang w:val="es-ES_tradnl"/>
        </w:rPr>
      </w:pPr>
      <w:r w:rsidRPr="00B008A7">
        <w:rPr>
          <w:rFonts w:ascii="Arial" w:hAnsi="Arial" w:cs="Arial"/>
          <w:sz w:val="20"/>
          <w:szCs w:val="20"/>
          <w:lang w:val="es-ES_tradnl"/>
        </w:rPr>
        <w:t xml:space="preserve">     Dirección</w:t>
      </w:r>
    </w:p>
    <w:p w:rsidR="007C2E55" w:rsidRPr="00B008A7" w:rsidRDefault="007C2E55" w:rsidP="00A064F5">
      <w:pPr>
        <w:jc w:val="right"/>
        <w:rPr>
          <w:rFonts w:ascii="Arial" w:hAnsi="Arial" w:cs="Arial"/>
          <w:sz w:val="20"/>
          <w:szCs w:val="20"/>
          <w:lang w:val="es-ES_tradnl"/>
        </w:rPr>
      </w:pPr>
    </w:p>
    <w:p w:rsidR="007C2E55" w:rsidRPr="00B008A7" w:rsidRDefault="007C2E55" w:rsidP="00A064F5">
      <w:pPr>
        <w:jc w:val="right"/>
        <w:rPr>
          <w:rFonts w:ascii="Arial" w:hAnsi="Arial" w:cs="Arial"/>
          <w:sz w:val="20"/>
          <w:szCs w:val="20"/>
          <w:lang w:val="es-ES_tradnl"/>
        </w:rPr>
      </w:pPr>
    </w:p>
    <w:p w:rsidR="007C2E55" w:rsidRPr="00B008A7" w:rsidRDefault="007C2E55" w:rsidP="00A064F5">
      <w:pPr>
        <w:jc w:val="right"/>
        <w:rPr>
          <w:rFonts w:ascii="Arial" w:hAnsi="Arial" w:cs="Arial"/>
          <w:sz w:val="20"/>
          <w:szCs w:val="20"/>
          <w:lang w:val="es-ES_tradnl"/>
        </w:rPr>
      </w:pPr>
    </w:p>
    <w:p w:rsidR="007C2E55" w:rsidRPr="00B008A7" w:rsidRDefault="007C2E55" w:rsidP="00A064F5">
      <w:pPr>
        <w:jc w:val="right"/>
        <w:rPr>
          <w:rFonts w:ascii="Arial" w:hAnsi="Arial" w:cs="Arial"/>
          <w:sz w:val="20"/>
          <w:szCs w:val="20"/>
          <w:lang w:val="es-ES_tradnl"/>
        </w:rPr>
      </w:pPr>
    </w:p>
    <w:p w:rsidR="007C2E55" w:rsidRPr="00B008A7" w:rsidRDefault="008B25E6" w:rsidP="007C2E55">
      <w:pPr>
        <w:rPr>
          <w:rFonts w:ascii="Arial" w:hAnsi="Arial" w:cs="Arial"/>
          <w:sz w:val="20"/>
          <w:szCs w:val="20"/>
          <w:lang w:val="es-ES_tradnl"/>
        </w:rPr>
      </w:pPr>
      <w:r w:rsidRPr="00B008A7">
        <w:rPr>
          <w:rFonts w:ascii="Arial" w:hAnsi="Arial" w:cs="Arial"/>
          <w:sz w:val="20"/>
          <w:szCs w:val="20"/>
          <w:lang w:val="es-ES_tradnl"/>
        </w:rPr>
        <w:t xml:space="preserve">El Bosque, </w:t>
      </w:r>
      <w:r w:rsidR="000B51CA">
        <w:rPr>
          <w:rFonts w:ascii="Arial" w:hAnsi="Arial" w:cs="Arial"/>
          <w:sz w:val="20"/>
          <w:szCs w:val="20"/>
          <w:lang w:val="es-ES_tradnl"/>
        </w:rPr>
        <w:t>26 de julio de 2024</w:t>
      </w:r>
    </w:p>
    <w:p w:rsidR="001D42FA" w:rsidRPr="00B008A7" w:rsidRDefault="001D42FA">
      <w:pPr>
        <w:rPr>
          <w:rFonts w:ascii="Arial" w:hAnsi="Arial" w:cs="Arial"/>
          <w:sz w:val="20"/>
          <w:szCs w:val="20"/>
          <w:lang w:val="es-ES_tradnl"/>
        </w:rPr>
      </w:pPr>
    </w:p>
    <w:sectPr w:rsidR="001D42FA" w:rsidRPr="00B008A7" w:rsidSect="00A064F5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0FE"/>
    <w:rsid w:val="000831A4"/>
    <w:rsid w:val="000B51CA"/>
    <w:rsid w:val="00132DA8"/>
    <w:rsid w:val="001B4C50"/>
    <w:rsid w:val="001D42FA"/>
    <w:rsid w:val="00246698"/>
    <w:rsid w:val="002E7A05"/>
    <w:rsid w:val="003D00FE"/>
    <w:rsid w:val="004053F0"/>
    <w:rsid w:val="0047613A"/>
    <w:rsid w:val="00495B8E"/>
    <w:rsid w:val="004E5432"/>
    <w:rsid w:val="005833A0"/>
    <w:rsid w:val="005A5E0B"/>
    <w:rsid w:val="005A7E5F"/>
    <w:rsid w:val="00621A38"/>
    <w:rsid w:val="0065038F"/>
    <w:rsid w:val="006E538A"/>
    <w:rsid w:val="007274A5"/>
    <w:rsid w:val="00731D77"/>
    <w:rsid w:val="007C1A38"/>
    <w:rsid w:val="007C2E55"/>
    <w:rsid w:val="007C7740"/>
    <w:rsid w:val="0087420C"/>
    <w:rsid w:val="008B25E6"/>
    <w:rsid w:val="009620C9"/>
    <w:rsid w:val="009F11B5"/>
    <w:rsid w:val="00A064F5"/>
    <w:rsid w:val="00A11517"/>
    <w:rsid w:val="00AF4C9C"/>
    <w:rsid w:val="00B008A7"/>
    <w:rsid w:val="00B55277"/>
    <w:rsid w:val="00C56D83"/>
    <w:rsid w:val="00E414F8"/>
    <w:rsid w:val="00FC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EE253-A687-4768-874D-E0126152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D00F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064F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11517"/>
    <w:pPr>
      <w:widowControl/>
      <w:spacing w:before="100" w:beforeAutospacing="1" w:after="100" w:afterAutospacing="1"/>
    </w:pPr>
    <w:rPr>
      <w:color w:val="auto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15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517"/>
    <w:rPr>
      <w:rFonts w:ascii="Segoe UI" w:eastAsia="Times New Roman" w:hAnsi="Segoe UI" w:cs="Segoe UI"/>
      <w:color w:val="000000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2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598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eonsmariainmaculada.cl/" TargetMode="External"/><Relationship Id="rId5" Type="http://schemas.openxmlformats.org/officeDocument/2006/relationships/hyperlink" Target="http://www.sistemadeadmisionescolar.c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Orientacion</dc:creator>
  <cp:lastModifiedBy>Cuenta Microsoft</cp:lastModifiedBy>
  <cp:revision>2</cp:revision>
  <cp:lastPrinted>2022-07-29T15:58:00Z</cp:lastPrinted>
  <dcterms:created xsi:type="dcterms:W3CDTF">2024-07-26T17:02:00Z</dcterms:created>
  <dcterms:modified xsi:type="dcterms:W3CDTF">2024-07-26T17:02:00Z</dcterms:modified>
</cp:coreProperties>
</file>